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96" w:rsidRPr="00D32F15" w:rsidRDefault="00AC4122" w:rsidP="008922F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Příloha č. 1</w:t>
      </w:r>
      <w:r w:rsidR="00767968">
        <w:rPr>
          <w:rFonts w:ascii="Verdana" w:hAnsi="Verdana"/>
          <w:b/>
          <w:sz w:val="20"/>
          <w:szCs w:val="20"/>
        </w:rPr>
        <w:t>a</w:t>
      </w:r>
      <w:r w:rsidR="00616968">
        <w:rPr>
          <w:rFonts w:ascii="Verdana" w:hAnsi="Verdana"/>
          <w:b/>
          <w:sz w:val="20"/>
          <w:szCs w:val="20"/>
        </w:rPr>
        <w:t xml:space="preserve"> – popis předmětu nájmu</w:t>
      </w:r>
      <w:r w:rsidR="00716BDD">
        <w:rPr>
          <w:rFonts w:ascii="Verdana" w:hAnsi="Verdana"/>
          <w:b/>
          <w:sz w:val="20"/>
          <w:szCs w:val="20"/>
        </w:rPr>
        <w:t xml:space="preserve"> a umístění</w:t>
      </w:r>
      <w:bookmarkStart w:id="0" w:name="_GoBack"/>
      <w:bookmarkEnd w:id="0"/>
      <w:r w:rsidR="00A62F4E">
        <w:rPr>
          <w:rFonts w:ascii="Verdana" w:hAnsi="Verdana"/>
          <w:b/>
          <w:sz w:val="20"/>
          <w:szCs w:val="20"/>
        </w:rPr>
        <w:t xml:space="preserve"> „Pod Lanovkou“</w:t>
      </w:r>
    </w:p>
    <w:p w:rsidR="00AC4122" w:rsidRPr="0022178C" w:rsidRDefault="0022178C" w:rsidP="008922F2">
      <w:pPr>
        <w:rPr>
          <w:rFonts w:ascii="Verdana" w:hAnsi="Verdana"/>
          <w:b/>
          <w:color w:val="FFFFFF" w:themeColor="background1"/>
          <w:sz w:val="28"/>
          <w:szCs w:val="28"/>
        </w:rPr>
      </w:pPr>
      <w:r w:rsidRPr="0022178C">
        <w:rPr>
          <w:rFonts w:ascii="Verdana" w:hAnsi="Verdana"/>
          <w:b/>
          <w:color w:val="FFFFFF" w:themeColor="background1"/>
          <w:sz w:val="28"/>
          <w:szCs w:val="28"/>
        </w:rPr>
        <w:t>LADY PRO GASTRONOMICKÝ PROJEKT</w:t>
      </w:r>
    </w:p>
    <w:p w:rsidR="00ED3E96" w:rsidRDefault="00ED3E96" w:rsidP="008922F2">
      <w:pPr>
        <w:pStyle w:val="Odstavecseseznamem"/>
        <w:spacing w:line="276" w:lineRule="auto"/>
        <w:ind w:firstLine="0"/>
        <w:jc w:val="left"/>
        <w:rPr>
          <w:rFonts w:ascii="Verdana" w:hAnsi="Verdana"/>
          <w:b/>
          <w:sz w:val="20"/>
          <w:szCs w:val="20"/>
        </w:rPr>
      </w:pPr>
    </w:p>
    <w:p w:rsidR="00ED3E96" w:rsidRPr="0022178C" w:rsidRDefault="00ED3E96" w:rsidP="008922F2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="Verdana" w:hAnsi="Verdana"/>
          <w:b/>
          <w:sz w:val="20"/>
          <w:szCs w:val="20"/>
        </w:rPr>
      </w:pPr>
      <w:r w:rsidRPr="0022178C">
        <w:rPr>
          <w:rFonts w:ascii="Verdana" w:hAnsi="Verdana"/>
          <w:b/>
          <w:sz w:val="20"/>
          <w:szCs w:val="20"/>
        </w:rPr>
        <w:t xml:space="preserve">Základní charakteristika provozu </w:t>
      </w:r>
    </w:p>
    <w:p w:rsidR="00ED3E96" w:rsidRPr="00D32F15" w:rsidRDefault="00256371" w:rsidP="008922F2">
      <w:pPr>
        <w:pStyle w:val="Bezmezer"/>
        <w:numPr>
          <w:ilvl w:val="0"/>
          <w:numId w:val="1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Celoroční</w:t>
      </w:r>
      <w:r w:rsidR="00ED3E96" w:rsidRPr="00D32F15">
        <w:rPr>
          <w:rFonts w:ascii="Verdana" w:hAnsi="Verdana"/>
          <w:sz w:val="20"/>
          <w:szCs w:val="20"/>
        </w:rPr>
        <w:t xml:space="preserve"> občerstvení  </w:t>
      </w:r>
    </w:p>
    <w:p w:rsidR="00ED3E96" w:rsidRPr="00D32F15" w:rsidRDefault="00ED3E96" w:rsidP="008922F2">
      <w:pPr>
        <w:pStyle w:val="Bezmezer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D32F15">
        <w:rPr>
          <w:rFonts w:ascii="Verdana" w:hAnsi="Verdana"/>
          <w:sz w:val="20"/>
          <w:szCs w:val="20"/>
        </w:rPr>
        <w:t>provoz bez obsluhy = prodej přes pult</w:t>
      </w:r>
    </w:p>
    <w:p w:rsidR="00ED3E96" w:rsidRPr="00D32F15" w:rsidRDefault="00ED3E96" w:rsidP="008922F2">
      <w:pPr>
        <w:pStyle w:val="Bezmezer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D32F15">
        <w:rPr>
          <w:rFonts w:ascii="Verdana" w:hAnsi="Verdana"/>
          <w:sz w:val="20"/>
          <w:szCs w:val="20"/>
        </w:rPr>
        <w:t>venkovní prodej do jednorázových (nevratných) ekologických obalů</w:t>
      </w:r>
    </w:p>
    <w:p w:rsidR="00ED3E96" w:rsidRPr="00D32F15" w:rsidRDefault="00ED3E96" w:rsidP="008922F2">
      <w:pPr>
        <w:pStyle w:val="Bezmezer"/>
        <w:numPr>
          <w:ilvl w:val="0"/>
          <w:numId w:val="18"/>
        </w:numPr>
        <w:rPr>
          <w:rFonts w:ascii="Verdana" w:hAnsi="Verdana"/>
          <w:sz w:val="20"/>
          <w:szCs w:val="20"/>
        </w:rPr>
      </w:pPr>
      <w:r w:rsidRPr="00D32F15">
        <w:rPr>
          <w:rFonts w:ascii="Verdana" w:hAnsi="Verdana"/>
          <w:sz w:val="20"/>
          <w:szCs w:val="20"/>
        </w:rPr>
        <w:t xml:space="preserve">kapacita míst k sezení venku </w:t>
      </w:r>
    </w:p>
    <w:p w:rsidR="00ED3E96" w:rsidRPr="00D32F15" w:rsidRDefault="00ED3E96" w:rsidP="008922F2">
      <w:pPr>
        <w:pStyle w:val="Bezmezer"/>
        <w:rPr>
          <w:rFonts w:ascii="Verdana" w:hAnsi="Verdana"/>
          <w:b/>
          <w:sz w:val="20"/>
          <w:szCs w:val="20"/>
        </w:rPr>
      </w:pPr>
    </w:p>
    <w:p w:rsidR="00ED3E96" w:rsidRPr="00D32F15" w:rsidRDefault="00ED3E96" w:rsidP="008922F2">
      <w:pPr>
        <w:pStyle w:val="Bezmezer"/>
        <w:rPr>
          <w:rFonts w:ascii="Verdana" w:hAnsi="Verdana"/>
          <w:b/>
          <w:sz w:val="20"/>
          <w:szCs w:val="20"/>
        </w:rPr>
      </w:pPr>
    </w:p>
    <w:p w:rsidR="0021116E" w:rsidRPr="00684033" w:rsidRDefault="00ED3E96" w:rsidP="008922F2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="Verdana" w:hAnsi="Verdana"/>
          <w:sz w:val="20"/>
          <w:szCs w:val="20"/>
        </w:rPr>
      </w:pPr>
      <w:r w:rsidRPr="00684033">
        <w:rPr>
          <w:rFonts w:ascii="Verdana" w:hAnsi="Verdana"/>
          <w:b/>
          <w:sz w:val="20"/>
          <w:szCs w:val="20"/>
        </w:rPr>
        <w:t xml:space="preserve">Požadavky na sortiment </w:t>
      </w:r>
      <w:r w:rsidR="00CD7EB1">
        <w:rPr>
          <w:rFonts w:ascii="Verdana" w:hAnsi="Verdana"/>
          <w:b/>
          <w:sz w:val="20"/>
          <w:szCs w:val="20"/>
        </w:rPr>
        <w:t xml:space="preserve"> </w:t>
      </w:r>
      <w:r w:rsidRPr="00684033">
        <w:rPr>
          <w:rFonts w:ascii="Verdana" w:hAnsi="Verdana"/>
          <w:b/>
          <w:sz w:val="20"/>
          <w:szCs w:val="20"/>
        </w:rPr>
        <w:t xml:space="preserve"> </w:t>
      </w:r>
    </w:p>
    <w:p w:rsidR="007B1862" w:rsidRDefault="00FF2998" w:rsidP="008922F2">
      <w:pPr>
        <w:pStyle w:val="Odstavecseseznamem"/>
        <w:numPr>
          <w:ilvl w:val="0"/>
          <w:numId w:val="19"/>
        </w:numPr>
        <w:spacing w:line="276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Sortiment </w:t>
      </w:r>
      <w:r w:rsidR="00256371">
        <w:rPr>
          <w:rFonts w:ascii="Verdana" w:hAnsi="Verdana"/>
          <w:sz w:val="20"/>
          <w:szCs w:val="20"/>
        </w:rPr>
        <w:t>je</w:t>
      </w:r>
      <w:r>
        <w:rPr>
          <w:rFonts w:ascii="Verdana" w:hAnsi="Verdana"/>
          <w:sz w:val="20"/>
          <w:szCs w:val="20"/>
        </w:rPr>
        <w:t xml:space="preserve"> určen</w:t>
      </w:r>
      <w:r w:rsidR="00256371">
        <w:rPr>
          <w:rFonts w:ascii="Verdana" w:hAnsi="Verdana"/>
          <w:sz w:val="20"/>
          <w:szCs w:val="20"/>
        </w:rPr>
        <w:t xml:space="preserve"> </w:t>
      </w:r>
      <w:r w:rsidR="009733D7">
        <w:rPr>
          <w:rFonts w:ascii="Verdana" w:hAnsi="Verdana"/>
          <w:sz w:val="20"/>
          <w:szCs w:val="20"/>
        </w:rPr>
        <w:t xml:space="preserve">tak, aby odpovídal </w:t>
      </w:r>
      <w:r w:rsidR="00C51819">
        <w:rPr>
          <w:rFonts w:ascii="Verdana" w:hAnsi="Verdana"/>
          <w:sz w:val="20"/>
          <w:szCs w:val="20"/>
        </w:rPr>
        <w:t>prostorovým a technickým možnostem</w:t>
      </w:r>
      <w:r w:rsidR="00064CFA">
        <w:rPr>
          <w:rFonts w:ascii="Verdana" w:hAnsi="Verdana"/>
          <w:sz w:val="20"/>
          <w:szCs w:val="20"/>
        </w:rPr>
        <w:t xml:space="preserve"> </w:t>
      </w:r>
      <w:r w:rsidR="00C51819">
        <w:rPr>
          <w:rFonts w:ascii="Verdana" w:hAnsi="Verdana"/>
          <w:sz w:val="20"/>
          <w:szCs w:val="20"/>
        </w:rPr>
        <w:t xml:space="preserve">stánku. </w:t>
      </w:r>
      <w:r w:rsidR="00064CFA">
        <w:rPr>
          <w:rFonts w:ascii="Verdana" w:hAnsi="Verdana"/>
          <w:sz w:val="20"/>
          <w:szCs w:val="20"/>
        </w:rPr>
        <w:t xml:space="preserve">Bude se jednat o </w:t>
      </w:r>
      <w:r w:rsidR="00C51819">
        <w:rPr>
          <w:rFonts w:ascii="Verdana" w:hAnsi="Verdana"/>
          <w:sz w:val="20"/>
          <w:szCs w:val="20"/>
        </w:rPr>
        <w:t>prodej hotových výrobků</w:t>
      </w:r>
      <w:r w:rsidR="003A1416">
        <w:rPr>
          <w:rFonts w:ascii="Verdana" w:hAnsi="Verdana"/>
          <w:sz w:val="20"/>
          <w:szCs w:val="20"/>
        </w:rPr>
        <w:t>,</w:t>
      </w:r>
      <w:r w:rsidR="00C51819">
        <w:rPr>
          <w:rFonts w:ascii="Verdana" w:hAnsi="Verdana"/>
          <w:sz w:val="20"/>
          <w:szCs w:val="20"/>
        </w:rPr>
        <w:t xml:space="preserve"> ohřívaných výrobků</w:t>
      </w:r>
      <w:r w:rsidR="003A1416">
        <w:rPr>
          <w:rFonts w:ascii="Verdana" w:hAnsi="Verdana"/>
          <w:sz w:val="20"/>
          <w:szCs w:val="20"/>
        </w:rPr>
        <w:t xml:space="preserve"> a grilovaných výrobků</w:t>
      </w:r>
      <w:r w:rsidR="00C51819">
        <w:rPr>
          <w:rFonts w:ascii="Verdana" w:hAnsi="Verdana"/>
          <w:sz w:val="20"/>
          <w:szCs w:val="20"/>
        </w:rPr>
        <w:t xml:space="preserve"> (párek v</w:t>
      </w:r>
      <w:r w:rsidR="00064CFA">
        <w:rPr>
          <w:rFonts w:ascii="Verdana" w:hAnsi="Verdana"/>
          <w:sz w:val="20"/>
          <w:szCs w:val="20"/>
        </w:rPr>
        <w:t> </w:t>
      </w:r>
      <w:r w:rsidR="00C51819">
        <w:rPr>
          <w:rFonts w:ascii="Verdana" w:hAnsi="Verdana"/>
          <w:sz w:val="20"/>
          <w:szCs w:val="20"/>
        </w:rPr>
        <w:t>rohlíku</w:t>
      </w:r>
      <w:r w:rsidR="00064CFA">
        <w:rPr>
          <w:rFonts w:ascii="Verdana" w:hAnsi="Verdana"/>
          <w:sz w:val="20"/>
          <w:szCs w:val="20"/>
        </w:rPr>
        <w:t>, klobásy</w:t>
      </w:r>
      <w:r w:rsidR="003A1416">
        <w:rPr>
          <w:rFonts w:ascii="Verdana" w:hAnsi="Verdana"/>
          <w:sz w:val="20"/>
          <w:szCs w:val="20"/>
        </w:rPr>
        <w:t>, steaky, gyros</w:t>
      </w:r>
      <w:r w:rsidR="009733D7">
        <w:rPr>
          <w:rFonts w:ascii="Verdana" w:hAnsi="Verdana"/>
          <w:sz w:val="20"/>
          <w:szCs w:val="20"/>
        </w:rPr>
        <w:t>, případně možno rozšířit o další vhodný sortiment</w:t>
      </w:r>
      <w:r w:rsidR="00C51819">
        <w:rPr>
          <w:rFonts w:ascii="Verdana" w:hAnsi="Verdana"/>
          <w:sz w:val="20"/>
          <w:szCs w:val="20"/>
        </w:rPr>
        <w:t xml:space="preserve">). Sortiment nebude obsahovat smažené nebo fritované výrobky.  </w:t>
      </w:r>
    </w:p>
    <w:p w:rsidR="009733D7" w:rsidRPr="00BF1795" w:rsidRDefault="009733D7" w:rsidP="008922F2">
      <w:pPr>
        <w:pStyle w:val="Odstavecseseznamem"/>
        <w:numPr>
          <w:ilvl w:val="0"/>
          <w:numId w:val="19"/>
        </w:numPr>
        <w:spacing w:line="276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zmrzlina</w:t>
      </w:r>
    </w:p>
    <w:p w:rsidR="007B1862" w:rsidRPr="00BF1795" w:rsidRDefault="007B1862" w:rsidP="008922F2">
      <w:pPr>
        <w:pStyle w:val="Odstavecseseznamem"/>
        <w:numPr>
          <w:ilvl w:val="0"/>
          <w:numId w:val="19"/>
        </w:numPr>
        <w:spacing w:line="276" w:lineRule="auto"/>
        <w:jc w:val="left"/>
        <w:rPr>
          <w:rFonts w:ascii="Verdana" w:hAnsi="Verdana"/>
          <w:sz w:val="20"/>
          <w:szCs w:val="20"/>
        </w:rPr>
      </w:pPr>
      <w:r w:rsidRPr="00BF1795">
        <w:rPr>
          <w:rFonts w:ascii="Verdana" w:hAnsi="Verdana"/>
          <w:sz w:val="20"/>
          <w:szCs w:val="20"/>
        </w:rPr>
        <w:t>nealko nápoje</w:t>
      </w:r>
      <w:r w:rsidR="002F1C14">
        <w:rPr>
          <w:rFonts w:ascii="Verdana" w:hAnsi="Verdana"/>
          <w:sz w:val="20"/>
          <w:szCs w:val="20"/>
        </w:rPr>
        <w:t xml:space="preserve"> a pivo</w:t>
      </w:r>
    </w:p>
    <w:p w:rsidR="007B1862" w:rsidRDefault="00464110" w:rsidP="008922F2">
      <w:pPr>
        <w:pStyle w:val="Odstavecseseznamem"/>
        <w:numPr>
          <w:ilvl w:val="0"/>
          <w:numId w:val="19"/>
        </w:numPr>
        <w:spacing w:line="276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teplé nápoje</w:t>
      </w:r>
    </w:p>
    <w:p w:rsidR="00BF1795" w:rsidRDefault="00BF1795" w:rsidP="008922F2">
      <w:pPr>
        <w:spacing w:line="276" w:lineRule="auto"/>
        <w:jc w:val="left"/>
        <w:rPr>
          <w:rFonts w:ascii="Verdana" w:hAnsi="Verdana"/>
          <w:sz w:val="20"/>
          <w:szCs w:val="20"/>
        </w:rPr>
      </w:pPr>
    </w:p>
    <w:p w:rsidR="00BF1795" w:rsidRPr="00684033" w:rsidRDefault="001D1FB7" w:rsidP="008922F2">
      <w:pPr>
        <w:pStyle w:val="Odstavecseseznamem"/>
        <w:numPr>
          <w:ilvl w:val="0"/>
          <w:numId w:val="22"/>
        </w:numPr>
        <w:spacing w:line="276" w:lineRule="auto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Umístění mobilního stánku</w:t>
      </w:r>
    </w:p>
    <w:p w:rsidR="00C65E14" w:rsidRPr="00C65E14" w:rsidRDefault="001D1FB7" w:rsidP="001D1FB7">
      <w:pPr>
        <w:spacing w:line="276" w:lineRule="auto"/>
        <w:ind w:left="720" w:firstLine="0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Stánek bude umístěn ve spodní části zoologické zahrady na dřevěné terase u původní restaurace Gaston, naproti spodní stanic</w:t>
      </w:r>
      <w:r w:rsidR="00C445EA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lanovky.  </w:t>
      </w:r>
    </w:p>
    <w:sectPr w:rsidR="00C65E14" w:rsidRPr="00C65E14" w:rsidSect="00974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9CB" w:rsidRDefault="003C59CB" w:rsidP="00C66696">
      <w:pPr>
        <w:spacing w:after="0" w:line="240" w:lineRule="auto"/>
      </w:pPr>
      <w:r>
        <w:separator/>
      </w:r>
    </w:p>
  </w:endnote>
  <w:endnote w:type="continuationSeparator" w:id="0">
    <w:p w:rsidR="003C59CB" w:rsidRDefault="003C59CB" w:rsidP="00C6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9CB" w:rsidRDefault="003C59CB" w:rsidP="00C66696">
      <w:pPr>
        <w:spacing w:after="0" w:line="240" w:lineRule="auto"/>
      </w:pPr>
      <w:r>
        <w:separator/>
      </w:r>
    </w:p>
  </w:footnote>
  <w:footnote w:type="continuationSeparator" w:id="0">
    <w:p w:rsidR="003C59CB" w:rsidRDefault="003C59CB" w:rsidP="00C6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9FF"/>
    <w:multiLevelType w:val="hybridMultilevel"/>
    <w:tmpl w:val="B33EC48A"/>
    <w:lvl w:ilvl="0" w:tplc="4BE29B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17C2A59"/>
    <w:multiLevelType w:val="hybridMultilevel"/>
    <w:tmpl w:val="63645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25BC0"/>
    <w:multiLevelType w:val="hybridMultilevel"/>
    <w:tmpl w:val="3E4AEF02"/>
    <w:lvl w:ilvl="0" w:tplc="0A12C6A4">
      <w:start w:val="2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6B13FA"/>
    <w:multiLevelType w:val="hybridMultilevel"/>
    <w:tmpl w:val="B4C47654"/>
    <w:lvl w:ilvl="0" w:tplc="0E4E3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47F55"/>
    <w:multiLevelType w:val="hybridMultilevel"/>
    <w:tmpl w:val="893C613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CAE7C71"/>
    <w:multiLevelType w:val="hybridMultilevel"/>
    <w:tmpl w:val="3644384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14398"/>
    <w:multiLevelType w:val="hybridMultilevel"/>
    <w:tmpl w:val="E0C43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E44FB"/>
    <w:multiLevelType w:val="hybridMultilevel"/>
    <w:tmpl w:val="0D7A42F8"/>
    <w:lvl w:ilvl="0" w:tplc="36B07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65AED"/>
    <w:multiLevelType w:val="hybridMultilevel"/>
    <w:tmpl w:val="DA28BE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544F72"/>
    <w:multiLevelType w:val="hybridMultilevel"/>
    <w:tmpl w:val="33E427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930BF"/>
    <w:multiLevelType w:val="hybridMultilevel"/>
    <w:tmpl w:val="56D8162E"/>
    <w:lvl w:ilvl="0" w:tplc="36B07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E7890"/>
    <w:multiLevelType w:val="hybridMultilevel"/>
    <w:tmpl w:val="0616DD76"/>
    <w:lvl w:ilvl="0" w:tplc="36B07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C36E0"/>
    <w:multiLevelType w:val="hybridMultilevel"/>
    <w:tmpl w:val="C3006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352E7"/>
    <w:multiLevelType w:val="hybridMultilevel"/>
    <w:tmpl w:val="4A505342"/>
    <w:lvl w:ilvl="0" w:tplc="0A12C6A4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091E76"/>
    <w:multiLevelType w:val="hybridMultilevel"/>
    <w:tmpl w:val="69A08ED2"/>
    <w:lvl w:ilvl="0" w:tplc="75966B4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8E1195F"/>
    <w:multiLevelType w:val="hybridMultilevel"/>
    <w:tmpl w:val="3194522C"/>
    <w:lvl w:ilvl="0" w:tplc="CDF0FB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57A269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65CFA7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03DF1"/>
    <w:multiLevelType w:val="hybridMultilevel"/>
    <w:tmpl w:val="57EEB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B1F9F"/>
    <w:multiLevelType w:val="multilevel"/>
    <w:tmpl w:val="B9F22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A43F02"/>
    <w:multiLevelType w:val="hybridMultilevel"/>
    <w:tmpl w:val="F2681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E43A4"/>
    <w:multiLevelType w:val="hybridMultilevel"/>
    <w:tmpl w:val="4CEA0E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F754867"/>
    <w:multiLevelType w:val="hybridMultilevel"/>
    <w:tmpl w:val="90D47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4A7688"/>
    <w:multiLevelType w:val="hybridMultilevel"/>
    <w:tmpl w:val="33743EE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63EE684F"/>
    <w:multiLevelType w:val="hybridMultilevel"/>
    <w:tmpl w:val="C47669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4F4F6C8">
      <w:start w:val="2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Verdana" w:eastAsia="Times New Roman" w:hAnsi="Verdana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ADA716B"/>
    <w:multiLevelType w:val="hybridMultilevel"/>
    <w:tmpl w:val="D9C29A2A"/>
    <w:lvl w:ilvl="0" w:tplc="AEC071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B2008D4"/>
    <w:multiLevelType w:val="multilevel"/>
    <w:tmpl w:val="BC580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440"/>
      </w:pPr>
      <w:rPr>
        <w:rFonts w:hint="default"/>
      </w:rPr>
    </w:lvl>
  </w:abstractNum>
  <w:abstractNum w:abstractNumId="25">
    <w:nsid w:val="6DBD2F9C"/>
    <w:multiLevelType w:val="hybridMultilevel"/>
    <w:tmpl w:val="7410FDF8"/>
    <w:lvl w:ilvl="0" w:tplc="D124F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22"/>
  </w:num>
  <w:num w:numId="4">
    <w:abstractNumId w:val="23"/>
  </w:num>
  <w:num w:numId="5">
    <w:abstractNumId w:val="10"/>
  </w:num>
  <w:num w:numId="6">
    <w:abstractNumId w:val="11"/>
  </w:num>
  <w:num w:numId="7">
    <w:abstractNumId w:val="4"/>
  </w:num>
  <w:num w:numId="8">
    <w:abstractNumId w:val="16"/>
  </w:num>
  <w:num w:numId="9">
    <w:abstractNumId w:val="12"/>
  </w:num>
  <w:num w:numId="10">
    <w:abstractNumId w:val="5"/>
  </w:num>
  <w:num w:numId="11">
    <w:abstractNumId w:val="13"/>
  </w:num>
  <w:num w:numId="12">
    <w:abstractNumId w:val="2"/>
  </w:num>
  <w:num w:numId="13">
    <w:abstractNumId w:val="14"/>
  </w:num>
  <w:num w:numId="14">
    <w:abstractNumId w:val="0"/>
  </w:num>
  <w:num w:numId="15">
    <w:abstractNumId w:val="7"/>
  </w:num>
  <w:num w:numId="16">
    <w:abstractNumId w:val="1"/>
  </w:num>
  <w:num w:numId="17">
    <w:abstractNumId w:val="9"/>
  </w:num>
  <w:num w:numId="18">
    <w:abstractNumId w:val="6"/>
  </w:num>
  <w:num w:numId="19">
    <w:abstractNumId w:val="8"/>
  </w:num>
  <w:num w:numId="20">
    <w:abstractNumId w:val="20"/>
  </w:num>
  <w:num w:numId="21">
    <w:abstractNumId w:val="18"/>
  </w:num>
  <w:num w:numId="22">
    <w:abstractNumId w:val="3"/>
  </w:num>
  <w:num w:numId="23">
    <w:abstractNumId w:val="17"/>
  </w:num>
  <w:num w:numId="24">
    <w:abstractNumId w:val="19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84"/>
    <w:rsid w:val="0000315A"/>
    <w:rsid w:val="000534E1"/>
    <w:rsid w:val="000572EB"/>
    <w:rsid w:val="00062187"/>
    <w:rsid w:val="00064CFA"/>
    <w:rsid w:val="00070B09"/>
    <w:rsid w:val="000C78C4"/>
    <w:rsid w:val="000E76CF"/>
    <w:rsid w:val="00105553"/>
    <w:rsid w:val="00151BEF"/>
    <w:rsid w:val="001579FC"/>
    <w:rsid w:val="001C7129"/>
    <w:rsid w:val="001D1FB7"/>
    <w:rsid w:val="0021116E"/>
    <w:rsid w:val="0022178C"/>
    <w:rsid w:val="0022292E"/>
    <w:rsid w:val="00224D39"/>
    <w:rsid w:val="00244870"/>
    <w:rsid w:val="00256371"/>
    <w:rsid w:val="002616D8"/>
    <w:rsid w:val="002619A7"/>
    <w:rsid w:val="00263B58"/>
    <w:rsid w:val="002706EE"/>
    <w:rsid w:val="002734B5"/>
    <w:rsid w:val="00295A11"/>
    <w:rsid w:val="002B243F"/>
    <w:rsid w:val="002B2ACF"/>
    <w:rsid w:val="002D5E31"/>
    <w:rsid w:val="002E433C"/>
    <w:rsid w:val="002F1C14"/>
    <w:rsid w:val="00307624"/>
    <w:rsid w:val="003274F0"/>
    <w:rsid w:val="00327784"/>
    <w:rsid w:val="00346B89"/>
    <w:rsid w:val="00365B6C"/>
    <w:rsid w:val="00394AA4"/>
    <w:rsid w:val="003A1416"/>
    <w:rsid w:val="003C59CB"/>
    <w:rsid w:val="003D1D4F"/>
    <w:rsid w:val="003E48B2"/>
    <w:rsid w:val="003F1062"/>
    <w:rsid w:val="00444F72"/>
    <w:rsid w:val="00464110"/>
    <w:rsid w:val="004667FC"/>
    <w:rsid w:val="004736BB"/>
    <w:rsid w:val="0048365D"/>
    <w:rsid w:val="00487EA2"/>
    <w:rsid w:val="004A7FE1"/>
    <w:rsid w:val="004E0E62"/>
    <w:rsid w:val="004E28D0"/>
    <w:rsid w:val="004F12D4"/>
    <w:rsid w:val="004F3988"/>
    <w:rsid w:val="00503E86"/>
    <w:rsid w:val="00527DF2"/>
    <w:rsid w:val="00541DC9"/>
    <w:rsid w:val="00574549"/>
    <w:rsid w:val="005B411B"/>
    <w:rsid w:val="005E2C94"/>
    <w:rsid w:val="00616968"/>
    <w:rsid w:val="0062741C"/>
    <w:rsid w:val="00651583"/>
    <w:rsid w:val="00677740"/>
    <w:rsid w:val="00684033"/>
    <w:rsid w:val="006D2FC7"/>
    <w:rsid w:val="006E773D"/>
    <w:rsid w:val="006F3E0E"/>
    <w:rsid w:val="00703FA0"/>
    <w:rsid w:val="00704BB6"/>
    <w:rsid w:val="007050A3"/>
    <w:rsid w:val="00713BC3"/>
    <w:rsid w:val="00716BDD"/>
    <w:rsid w:val="00726B08"/>
    <w:rsid w:val="00731363"/>
    <w:rsid w:val="0073398B"/>
    <w:rsid w:val="00745C2D"/>
    <w:rsid w:val="007631A5"/>
    <w:rsid w:val="00767968"/>
    <w:rsid w:val="00770BE6"/>
    <w:rsid w:val="007758DC"/>
    <w:rsid w:val="00781B9F"/>
    <w:rsid w:val="007B1862"/>
    <w:rsid w:val="007D34AB"/>
    <w:rsid w:val="0081633D"/>
    <w:rsid w:val="00860707"/>
    <w:rsid w:val="00886898"/>
    <w:rsid w:val="008922F2"/>
    <w:rsid w:val="008B4498"/>
    <w:rsid w:val="008C0AD7"/>
    <w:rsid w:val="00914FBC"/>
    <w:rsid w:val="00917F46"/>
    <w:rsid w:val="00936842"/>
    <w:rsid w:val="009733D7"/>
    <w:rsid w:val="009740AE"/>
    <w:rsid w:val="00980109"/>
    <w:rsid w:val="009968DC"/>
    <w:rsid w:val="009D72CD"/>
    <w:rsid w:val="00A01C06"/>
    <w:rsid w:val="00A310F0"/>
    <w:rsid w:val="00A325F6"/>
    <w:rsid w:val="00A52D88"/>
    <w:rsid w:val="00A62F4E"/>
    <w:rsid w:val="00A67629"/>
    <w:rsid w:val="00AC4122"/>
    <w:rsid w:val="00AE687F"/>
    <w:rsid w:val="00AF32F0"/>
    <w:rsid w:val="00AF45C3"/>
    <w:rsid w:val="00B04966"/>
    <w:rsid w:val="00B06F83"/>
    <w:rsid w:val="00B174BB"/>
    <w:rsid w:val="00B322A0"/>
    <w:rsid w:val="00B43A1B"/>
    <w:rsid w:val="00B63A97"/>
    <w:rsid w:val="00B671A8"/>
    <w:rsid w:val="00B85F22"/>
    <w:rsid w:val="00BB607C"/>
    <w:rsid w:val="00BE7DEC"/>
    <w:rsid w:val="00BF1795"/>
    <w:rsid w:val="00C04C11"/>
    <w:rsid w:val="00C068AC"/>
    <w:rsid w:val="00C3413E"/>
    <w:rsid w:val="00C42C15"/>
    <w:rsid w:val="00C445EA"/>
    <w:rsid w:val="00C47542"/>
    <w:rsid w:val="00C47582"/>
    <w:rsid w:val="00C51819"/>
    <w:rsid w:val="00C65E14"/>
    <w:rsid w:val="00C66696"/>
    <w:rsid w:val="00C743C9"/>
    <w:rsid w:val="00CD36A3"/>
    <w:rsid w:val="00CD4948"/>
    <w:rsid w:val="00CD7EB1"/>
    <w:rsid w:val="00CF3354"/>
    <w:rsid w:val="00D10F7D"/>
    <w:rsid w:val="00D22417"/>
    <w:rsid w:val="00D372CF"/>
    <w:rsid w:val="00D42BBA"/>
    <w:rsid w:val="00D61672"/>
    <w:rsid w:val="00DF5547"/>
    <w:rsid w:val="00E33494"/>
    <w:rsid w:val="00E35B5A"/>
    <w:rsid w:val="00E37D81"/>
    <w:rsid w:val="00E724E8"/>
    <w:rsid w:val="00E86312"/>
    <w:rsid w:val="00E94BEC"/>
    <w:rsid w:val="00EC6B4F"/>
    <w:rsid w:val="00ED3E96"/>
    <w:rsid w:val="00EE56E7"/>
    <w:rsid w:val="00EF4C9B"/>
    <w:rsid w:val="00F137CA"/>
    <w:rsid w:val="00F2091A"/>
    <w:rsid w:val="00F267B1"/>
    <w:rsid w:val="00F56238"/>
    <w:rsid w:val="00F83588"/>
    <w:rsid w:val="00FA4414"/>
    <w:rsid w:val="00FD32A3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784"/>
    <w:pPr>
      <w:spacing w:line="360" w:lineRule="auto"/>
      <w:ind w:left="714" w:hanging="357"/>
      <w:jc w:val="both"/>
    </w:pPr>
    <w:rPr>
      <w:rFonts w:ascii="Calibri" w:hAnsi="Calibri" w:cs="Arial"/>
      <w:color w:val="00000A"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77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3277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277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13E"/>
    <w:rPr>
      <w:rFonts w:ascii="Tahoma" w:hAnsi="Tahoma" w:cs="Tahoma"/>
      <w:color w:val="00000A"/>
      <w:kern w:val="22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43A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3A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3A1B"/>
    <w:rPr>
      <w:rFonts w:ascii="Calibri" w:hAnsi="Calibri" w:cs="Arial"/>
      <w:color w:val="00000A"/>
      <w:kern w:val="2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3A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3A1B"/>
    <w:rPr>
      <w:rFonts w:ascii="Calibri" w:hAnsi="Calibri" w:cs="Arial"/>
      <w:b/>
      <w:bCs/>
      <w:color w:val="00000A"/>
      <w:kern w:val="22"/>
      <w:sz w:val="20"/>
      <w:szCs w:val="20"/>
    </w:rPr>
  </w:style>
  <w:style w:type="paragraph" w:styleId="Bezmezer">
    <w:name w:val="No Spacing"/>
    <w:uiPriority w:val="1"/>
    <w:qFormat/>
    <w:rsid w:val="00ED3E9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6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696"/>
    <w:rPr>
      <w:rFonts w:ascii="Calibri" w:hAnsi="Calibri" w:cs="Arial"/>
      <w:color w:val="00000A"/>
      <w:kern w:val="22"/>
    </w:rPr>
  </w:style>
  <w:style w:type="paragraph" w:styleId="Zpat">
    <w:name w:val="footer"/>
    <w:basedOn w:val="Normln"/>
    <w:link w:val="ZpatChar"/>
    <w:uiPriority w:val="99"/>
    <w:unhideWhenUsed/>
    <w:rsid w:val="00C6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696"/>
    <w:rPr>
      <w:rFonts w:ascii="Calibri" w:hAnsi="Calibri" w:cs="Arial"/>
      <w:color w:val="00000A"/>
      <w:kern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7784"/>
    <w:pPr>
      <w:spacing w:line="360" w:lineRule="auto"/>
      <w:ind w:left="714" w:hanging="357"/>
      <w:jc w:val="both"/>
    </w:pPr>
    <w:rPr>
      <w:rFonts w:ascii="Calibri" w:hAnsi="Calibri" w:cs="Arial"/>
      <w:color w:val="00000A"/>
      <w:kern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77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32778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277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13E"/>
    <w:rPr>
      <w:rFonts w:ascii="Tahoma" w:hAnsi="Tahoma" w:cs="Tahoma"/>
      <w:color w:val="00000A"/>
      <w:kern w:val="22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43A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43A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43A1B"/>
    <w:rPr>
      <w:rFonts w:ascii="Calibri" w:hAnsi="Calibri" w:cs="Arial"/>
      <w:color w:val="00000A"/>
      <w:kern w:val="2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3A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3A1B"/>
    <w:rPr>
      <w:rFonts w:ascii="Calibri" w:hAnsi="Calibri" w:cs="Arial"/>
      <w:b/>
      <w:bCs/>
      <w:color w:val="00000A"/>
      <w:kern w:val="22"/>
      <w:sz w:val="20"/>
      <w:szCs w:val="20"/>
    </w:rPr>
  </w:style>
  <w:style w:type="paragraph" w:styleId="Bezmezer">
    <w:name w:val="No Spacing"/>
    <w:uiPriority w:val="1"/>
    <w:qFormat/>
    <w:rsid w:val="00ED3E9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6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6696"/>
    <w:rPr>
      <w:rFonts w:ascii="Calibri" w:hAnsi="Calibri" w:cs="Arial"/>
      <w:color w:val="00000A"/>
      <w:kern w:val="22"/>
    </w:rPr>
  </w:style>
  <w:style w:type="paragraph" w:styleId="Zpat">
    <w:name w:val="footer"/>
    <w:basedOn w:val="Normln"/>
    <w:link w:val="ZpatChar"/>
    <w:uiPriority w:val="99"/>
    <w:unhideWhenUsed/>
    <w:rsid w:val="00C6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6696"/>
    <w:rPr>
      <w:rFonts w:ascii="Calibri" w:hAnsi="Calibri" w:cs="Arial"/>
      <w:color w:val="00000A"/>
      <w:kern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9130D-D99B-4964-A979-977B4FB1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Malina</dc:creator>
  <cp:lastModifiedBy>Pellešová Eliška</cp:lastModifiedBy>
  <cp:revision>5</cp:revision>
  <cp:lastPrinted>2013-07-01T08:31:00Z</cp:lastPrinted>
  <dcterms:created xsi:type="dcterms:W3CDTF">2013-09-02T14:31:00Z</dcterms:created>
  <dcterms:modified xsi:type="dcterms:W3CDTF">2013-09-02T14:34:00Z</dcterms:modified>
</cp:coreProperties>
</file>