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D92" w:rsidRDefault="00432D92" w:rsidP="00432D92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 č. 2</w:t>
      </w:r>
    </w:p>
    <w:p w:rsidR="00432D92" w:rsidRDefault="00432D92" w:rsidP="00432D92">
      <w:pPr>
        <w:pStyle w:val="Zkladntext2"/>
        <w:spacing w:line="240" w:lineRule="auto"/>
        <w:rPr>
          <w:rFonts w:ascii="Verdana" w:hAnsi="Verdana"/>
          <w:b/>
        </w:rPr>
      </w:pPr>
    </w:p>
    <w:p w:rsidR="00432D92" w:rsidRDefault="00432D92" w:rsidP="00432D9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Čestné prohlášení k základní způsobilosti</w:t>
      </w:r>
    </w:p>
    <w:p w:rsidR="00432D92" w:rsidRDefault="00432D92" w:rsidP="00432D92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ind w:right="-2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Jako účastník veřejné zakázky malého rozsahu s názvem</w:t>
      </w:r>
      <w:r>
        <w:rPr>
          <w:rFonts w:ascii="Verdana" w:hAnsi="Verdana"/>
          <w:b/>
          <w:sz w:val="20"/>
          <w:szCs w:val="20"/>
        </w:rPr>
        <w:t xml:space="preserve"> „</w:t>
      </w:r>
      <w:r>
        <w:rPr>
          <w:rFonts w:ascii="Verdana" w:eastAsia="NewsGot" w:hAnsi="Verdana" w:cs="NewsGot"/>
          <w:b/>
          <w:sz w:val="20"/>
          <w:szCs w:val="20"/>
        </w:rPr>
        <w:t>Navigační systém</w:t>
      </w:r>
      <w:r>
        <w:rPr>
          <w:rFonts w:ascii="Verdana" w:hAnsi="Verdana"/>
          <w:b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>prohlašuji, že splňuji základní způsobilost dle § 74 odst. 1 zákona č. 134/2016 Sb., o zadávání veřejných zakázek, ve znění pozdějších předpisů.</w:t>
      </w: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…………</w:t>
      </w:r>
      <w:proofErr w:type="gramStart"/>
      <w:r>
        <w:rPr>
          <w:rFonts w:ascii="Verdana" w:hAnsi="Verdana"/>
          <w:sz w:val="20"/>
          <w:szCs w:val="20"/>
        </w:rPr>
        <w:t>….. dne</w:t>
      </w:r>
      <w:proofErr w:type="gramEnd"/>
      <w:r>
        <w:rPr>
          <w:rFonts w:ascii="Verdana" w:hAnsi="Verdana"/>
          <w:sz w:val="20"/>
          <w:szCs w:val="20"/>
        </w:rPr>
        <w:t xml:space="preserve"> ……………</w:t>
      </w: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432D92" w:rsidRDefault="00432D92" w:rsidP="00432D92">
      <w:pPr>
        <w:tabs>
          <w:tab w:val="center" w:pos="6237"/>
        </w:tabs>
        <w:ind w:left="3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</w:t>
      </w:r>
      <w:r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           </w:t>
      </w:r>
      <w:r>
        <w:rPr>
          <w:rFonts w:ascii="Verdana" w:hAnsi="Verdana"/>
          <w:sz w:val="20"/>
          <w:szCs w:val="20"/>
        </w:rPr>
        <w:t>………………………………………………………………………</w:t>
      </w:r>
    </w:p>
    <w:p w:rsidR="00432D92" w:rsidRDefault="00432D92" w:rsidP="00432D92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432D92" w:rsidRDefault="00432D92" w:rsidP="00432D92">
      <w:pPr>
        <w:rPr>
          <w:rFonts w:ascii="Verdana" w:hAnsi="Verdana"/>
          <w:sz w:val="24"/>
          <w:szCs w:val="24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0741CD" w:rsidRDefault="00432D92">
      <w:bookmarkStart w:id="0" w:name="_GoBack"/>
      <w:bookmarkEnd w:id="0"/>
    </w:p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22D"/>
    <w:rsid w:val="0020422D"/>
    <w:rsid w:val="003947BE"/>
    <w:rsid w:val="00432D92"/>
    <w:rsid w:val="00671F48"/>
    <w:rsid w:val="006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E7CF7-83C5-4EFD-93EE-49A188FA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432D92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32D92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8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Batalová Oxana</dc:creator>
  <cp:keywords/>
  <dc:description/>
  <cp:lastModifiedBy>Batalová Oxana</cp:lastModifiedBy>
  <cp:revision>2</cp:revision>
  <dcterms:created xsi:type="dcterms:W3CDTF">2018-06-12T13:42:00Z</dcterms:created>
  <dcterms:modified xsi:type="dcterms:W3CDTF">2018-06-12T13:42:00Z</dcterms:modified>
</cp:coreProperties>
</file>