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1C" w:rsidRDefault="0035281C" w:rsidP="0035281C">
      <w:pPr>
        <w:pStyle w:val="Zhlav"/>
        <w:pBdr>
          <w:bottom w:val="single" w:sz="4" w:space="1" w:color="000000"/>
        </w:pBdr>
        <w:jc w:val="right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Zoologická zahrada hl. m. Prahy</w:t>
      </w:r>
    </w:p>
    <w:p w:rsidR="0035281C" w:rsidRPr="00FF799E" w:rsidRDefault="0035281C" w:rsidP="0035281C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Příloha č. </w:t>
      </w:r>
      <w:r w:rsidR="00650EA5">
        <w:rPr>
          <w:smallCaps/>
          <w:sz w:val="20"/>
          <w:szCs w:val="20"/>
        </w:rPr>
        <w:t>5</w:t>
      </w:r>
      <w:r>
        <w:rPr>
          <w:smallCaps/>
          <w:sz w:val="20"/>
          <w:szCs w:val="20"/>
        </w:rPr>
        <w:t xml:space="preserve"> Akceptace podmínek</w:t>
      </w:r>
    </w:p>
    <w:p w:rsidR="0035281C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Akceptace podmínek soutěže</w:t>
      </w: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Vyhlašovatel:</w:t>
      </w: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Zoologická zahrada hl. m. Prahy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U Trojského zámku 120/3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171 00  Praha</w:t>
      </w:r>
      <w:r>
        <w:rPr>
          <w:rFonts w:ascii="Calibri" w:hAnsi="Calibri" w:cs="Tahoma"/>
          <w:sz w:val="22"/>
          <w:szCs w:val="22"/>
        </w:rPr>
        <w:t xml:space="preserve"> </w:t>
      </w:r>
      <w:r w:rsidRPr="00AD5C13">
        <w:rPr>
          <w:rFonts w:ascii="Calibri" w:hAnsi="Calibri" w:cs="Tahoma"/>
          <w:sz w:val="22"/>
          <w:szCs w:val="22"/>
        </w:rPr>
        <w:t>-Trója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IČ: 00064459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Navrhovatel: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Jméno / Název:</w:t>
      </w:r>
      <w:r w:rsidRPr="00AD5C13">
        <w:rPr>
          <w:rFonts w:ascii="Calibri" w:hAnsi="Calibri" w:cs="Tahoma"/>
          <w:b/>
          <w:sz w:val="22"/>
          <w:szCs w:val="22"/>
        </w:rPr>
        <w:tab/>
      </w:r>
      <w:r>
        <w:rPr>
          <w:rFonts w:ascii="Calibri" w:hAnsi="Calibri" w:cs="Tahoma"/>
          <w:b/>
          <w:sz w:val="22"/>
          <w:szCs w:val="22"/>
        </w:rPr>
        <w:tab/>
      </w:r>
      <w:r w:rsidRPr="00AD5C13">
        <w:rPr>
          <w:rFonts w:ascii="Calibri" w:hAnsi="Calibri" w:cs="Tahoma"/>
          <w:b/>
          <w:sz w:val="22"/>
          <w:szCs w:val="22"/>
        </w:rPr>
        <w:t>……………</w:t>
      </w:r>
      <w:r w:rsidR="00B325FC">
        <w:rPr>
          <w:rFonts w:ascii="Calibri" w:hAnsi="Calibri" w:cs="Tahoma"/>
          <w:b/>
          <w:sz w:val="22"/>
          <w:szCs w:val="22"/>
        </w:rPr>
        <w:t>……………….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Sídlo: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</w:t>
      </w:r>
      <w:r w:rsidR="00B325FC">
        <w:rPr>
          <w:rFonts w:ascii="Calibri" w:hAnsi="Calibri" w:cs="Tahoma"/>
          <w:sz w:val="22"/>
          <w:szCs w:val="22"/>
        </w:rPr>
        <w:t>……………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………………</w:t>
      </w:r>
      <w:r w:rsidR="00B325FC">
        <w:rPr>
          <w:rFonts w:ascii="Calibri" w:hAnsi="Calibri" w:cs="Tahoma"/>
          <w:sz w:val="22"/>
          <w:szCs w:val="22"/>
        </w:rPr>
        <w:t>…………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Jednající: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…………………</w:t>
      </w:r>
      <w:r w:rsidR="00B325FC">
        <w:rPr>
          <w:rFonts w:ascii="Calibri" w:hAnsi="Calibri" w:cs="Tahoma"/>
          <w:sz w:val="22"/>
          <w:szCs w:val="22"/>
        </w:rPr>
        <w:t>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Zastoupený: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  <w:t>………………</w:t>
      </w:r>
      <w:r w:rsidR="00B325FC">
        <w:rPr>
          <w:rFonts w:ascii="Calibri" w:hAnsi="Calibri" w:cs="Tahoma"/>
          <w:sz w:val="22"/>
          <w:szCs w:val="22"/>
        </w:rPr>
        <w:t>…………</w:t>
      </w:r>
      <w:proofErr w:type="gramStart"/>
      <w:r w:rsidR="00B325FC">
        <w:rPr>
          <w:rFonts w:ascii="Calibri" w:hAnsi="Calibri" w:cs="Tahoma"/>
          <w:sz w:val="22"/>
          <w:szCs w:val="22"/>
        </w:rPr>
        <w:t>…..</w:t>
      </w:r>
      <w:proofErr w:type="gramEnd"/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7A598B" w:rsidRDefault="007A598B" w:rsidP="0035281C">
      <w:pPr>
        <w:jc w:val="both"/>
        <w:rPr>
          <w:rFonts w:ascii="Calibri" w:hAnsi="Calibri" w:cs="Tahoma"/>
          <w:sz w:val="22"/>
          <w:szCs w:val="22"/>
        </w:rPr>
      </w:pPr>
    </w:p>
    <w:p w:rsidR="007A598B" w:rsidRDefault="007A598B" w:rsidP="0035281C">
      <w:pPr>
        <w:jc w:val="both"/>
        <w:rPr>
          <w:rFonts w:ascii="Calibri" w:hAnsi="Calibri" w:cs="Tahoma"/>
          <w:sz w:val="22"/>
          <w:szCs w:val="22"/>
        </w:rPr>
      </w:pPr>
    </w:p>
    <w:p w:rsidR="007A598B" w:rsidRDefault="007A598B" w:rsidP="0035281C">
      <w:pPr>
        <w:jc w:val="both"/>
        <w:rPr>
          <w:rFonts w:ascii="Calibri" w:hAnsi="Calibri" w:cs="Tahoma"/>
          <w:sz w:val="22"/>
          <w:szCs w:val="22"/>
        </w:rPr>
      </w:pPr>
    </w:p>
    <w:p w:rsidR="00B325FC" w:rsidRPr="00AD5C13" w:rsidRDefault="00B325F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VEŘEJNÁ SOUTĚŽ</w:t>
      </w: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</w:p>
    <w:p w:rsidR="002B6705" w:rsidRDefault="002B6705" w:rsidP="0035281C">
      <w:pPr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>Provozování vláčkové soupravy v Z</w:t>
      </w:r>
      <w:r w:rsidR="00DE3D1B">
        <w:rPr>
          <w:rFonts w:ascii="Calibri" w:hAnsi="Calibri"/>
          <w:b/>
          <w:sz w:val="28"/>
          <w:szCs w:val="28"/>
        </w:rPr>
        <w:t>oo</w:t>
      </w:r>
      <w:r>
        <w:rPr>
          <w:rFonts w:ascii="Calibri" w:hAnsi="Calibri"/>
          <w:b/>
          <w:sz w:val="28"/>
          <w:szCs w:val="28"/>
        </w:rPr>
        <w:t xml:space="preserve"> Praha</w:t>
      </w:r>
      <w:r w:rsidRPr="00AD5C13">
        <w:rPr>
          <w:rFonts w:ascii="Calibri" w:hAnsi="Calibri" w:cs="Tahoma"/>
          <w:sz w:val="22"/>
          <w:szCs w:val="22"/>
        </w:rPr>
        <w:t xml:space="preserve"> </w:t>
      </w:r>
    </w:p>
    <w:p w:rsidR="0035281C" w:rsidRPr="00AD5C13" w:rsidRDefault="0035281C" w:rsidP="0035281C">
      <w:pPr>
        <w:jc w:val="center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Navrhovatel prohlašuje, že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935D48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souhlasí s </w:t>
      </w:r>
      <w:r w:rsidR="00156F77">
        <w:rPr>
          <w:rFonts w:ascii="Calibri" w:hAnsi="Calibri" w:cs="Tahoma"/>
          <w:sz w:val="22"/>
          <w:szCs w:val="22"/>
        </w:rPr>
        <w:t xml:space="preserve">veškerými podmínkami </w:t>
      </w:r>
      <w:r w:rsidRPr="00935D48">
        <w:rPr>
          <w:rFonts w:ascii="Calibri" w:hAnsi="Calibri" w:cs="Tahoma"/>
          <w:sz w:val="22"/>
          <w:szCs w:val="22"/>
        </w:rPr>
        <w:t xml:space="preserve">veřejné </w:t>
      </w:r>
      <w:r w:rsidRPr="0035281C">
        <w:rPr>
          <w:rFonts w:ascii="Calibri" w:hAnsi="Calibri" w:cs="Tahoma"/>
          <w:sz w:val="22"/>
          <w:szCs w:val="22"/>
        </w:rPr>
        <w:t xml:space="preserve">soutěže </w:t>
      </w:r>
      <w:r w:rsidR="00156F77">
        <w:rPr>
          <w:rFonts w:ascii="Calibri" w:hAnsi="Calibri" w:cs="Tahoma"/>
          <w:sz w:val="22"/>
          <w:szCs w:val="22"/>
        </w:rPr>
        <w:t>„</w:t>
      </w:r>
      <w:r w:rsidR="002B6705" w:rsidRPr="002B6705">
        <w:rPr>
          <w:rFonts w:ascii="Calibri" w:hAnsi="Calibri"/>
          <w:sz w:val="22"/>
          <w:szCs w:val="22"/>
        </w:rPr>
        <w:t>Provozování vláčkové soupravy v Z</w:t>
      </w:r>
      <w:bookmarkStart w:id="0" w:name="_GoBack"/>
      <w:r w:rsidR="00DE3D1B">
        <w:rPr>
          <w:rFonts w:ascii="Calibri" w:hAnsi="Calibri"/>
          <w:sz w:val="22"/>
          <w:szCs w:val="22"/>
        </w:rPr>
        <w:t>oo</w:t>
      </w:r>
      <w:bookmarkEnd w:id="0"/>
      <w:r w:rsidR="002B6705" w:rsidRPr="002B6705">
        <w:rPr>
          <w:rFonts w:ascii="Calibri" w:hAnsi="Calibri"/>
          <w:sz w:val="22"/>
          <w:szCs w:val="22"/>
        </w:rPr>
        <w:t xml:space="preserve"> Praha</w:t>
      </w:r>
      <w:r w:rsidR="00156F77">
        <w:rPr>
          <w:rFonts w:ascii="Calibri" w:hAnsi="Calibri"/>
          <w:sz w:val="22"/>
          <w:szCs w:val="22"/>
        </w:rPr>
        <w:t>“</w:t>
      </w:r>
      <w:r w:rsidRPr="002B6705">
        <w:rPr>
          <w:rFonts w:ascii="Calibri" w:hAnsi="Calibri" w:cs="Tahoma"/>
          <w:sz w:val="22"/>
          <w:szCs w:val="22"/>
        </w:rPr>
        <w:t>, které byly uvedeny v soutěžních podm</w:t>
      </w:r>
      <w:r w:rsidRPr="00935D48">
        <w:rPr>
          <w:rFonts w:ascii="Calibri" w:hAnsi="Calibri" w:cs="Tahoma"/>
          <w:sz w:val="22"/>
          <w:szCs w:val="22"/>
        </w:rPr>
        <w:t>ínkách této soutěže,</w:t>
      </w:r>
    </w:p>
    <w:p w:rsidR="0035281C" w:rsidRPr="00935D48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935D48">
        <w:rPr>
          <w:rFonts w:ascii="Calibri" w:hAnsi="Calibri" w:cs="Tahoma"/>
          <w:sz w:val="22"/>
          <w:szCs w:val="22"/>
        </w:rPr>
        <w:t>veškeré informace, které uvedl ve svém návrhu, jsou pravdivé a úplné,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935D48">
        <w:rPr>
          <w:rFonts w:ascii="Calibri" w:hAnsi="Calibri" w:cs="Tahoma"/>
          <w:sz w:val="22"/>
          <w:szCs w:val="22"/>
        </w:rPr>
        <w:t>veškeré předložené doklady</w:t>
      </w:r>
      <w:r w:rsidRPr="00AD5C13">
        <w:rPr>
          <w:rFonts w:ascii="Calibri" w:hAnsi="Calibri" w:cs="Tahoma"/>
          <w:sz w:val="22"/>
          <w:szCs w:val="22"/>
        </w:rPr>
        <w:t xml:space="preserve"> jsou autentické, nebyly nijak měněny nebo modifikovány,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nejsou mu známy žádné okolnosti, které neuvedl ve svém návrhu, a které by mohly zásadním způsobem ovlivnit uzavření smlouvy s vyhlašovatelem nebo následné plnění této smlouvy,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nehrozí mu obchodní riziko takové povahy, že by bylo možno důvodně očekávat, že navrhovatel nebude schopen plnit své závazky ze smluvního vztahu s vyhlašovatelem,</w:t>
      </w:r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D9650B" w:rsidRDefault="00D9650B" w:rsidP="0035281C">
      <w:pPr>
        <w:jc w:val="both"/>
        <w:rPr>
          <w:rFonts w:ascii="Calibri" w:hAnsi="Calibri" w:cs="Tahoma"/>
          <w:sz w:val="22"/>
          <w:szCs w:val="22"/>
        </w:rPr>
      </w:pPr>
    </w:p>
    <w:p w:rsidR="00D9650B" w:rsidRDefault="00D9650B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V …………………………dne …………………</w:t>
      </w:r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B325FC" w:rsidRDefault="00B325FC" w:rsidP="0035281C">
      <w:pPr>
        <w:jc w:val="both"/>
        <w:rPr>
          <w:rFonts w:ascii="Calibri" w:hAnsi="Calibri" w:cs="Tahoma"/>
          <w:sz w:val="22"/>
          <w:szCs w:val="22"/>
        </w:rPr>
      </w:pPr>
    </w:p>
    <w:p w:rsidR="00B325FC" w:rsidRPr="00AD5C13" w:rsidRDefault="00B325F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…………………………………………….</w:t>
      </w: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Jméno/Název navrhovatele</w:t>
      </w: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Jméno oprávněné osoby + funkce</w:t>
      </w:r>
    </w:p>
    <w:sectPr w:rsidR="0035281C" w:rsidRPr="00AD5C13" w:rsidSect="00245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42CE6"/>
    <w:multiLevelType w:val="hybridMultilevel"/>
    <w:tmpl w:val="8C6C7018"/>
    <w:lvl w:ilvl="0" w:tplc="BE5AF494">
      <w:start w:val="171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1C"/>
    <w:rsid w:val="00156F77"/>
    <w:rsid w:val="002452DE"/>
    <w:rsid w:val="002B6705"/>
    <w:rsid w:val="0035281C"/>
    <w:rsid w:val="003F52B3"/>
    <w:rsid w:val="00532602"/>
    <w:rsid w:val="00650EA5"/>
    <w:rsid w:val="00713783"/>
    <w:rsid w:val="007A598B"/>
    <w:rsid w:val="00836289"/>
    <w:rsid w:val="00B325FC"/>
    <w:rsid w:val="00D9650B"/>
    <w:rsid w:val="00DE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2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5281C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35281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3D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D1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2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5281C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35281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3D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D1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Pellešová Eliška</cp:lastModifiedBy>
  <cp:revision>3</cp:revision>
  <cp:lastPrinted>2011-12-29T11:56:00Z</cp:lastPrinted>
  <dcterms:created xsi:type="dcterms:W3CDTF">2018-03-05T07:47:00Z</dcterms:created>
  <dcterms:modified xsi:type="dcterms:W3CDTF">2018-03-05T07:47:00Z</dcterms:modified>
</cp:coreProperties>
</file>