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C28" w:rsidRDefault="002B77C0" w:rsidP="002B77C0">
      <w:pPr>
        <w:jc w:val="center"/>
        <w:rPr>
          <w:b/>
          <w:sz w:val="28"/>
          <w:szCs w:val="28"/>
        </w:rPr>
      </w:pPr>
      <w:r w:rsidRPr="002B77C0">
        <w:rPr>
          <w:b/>
          <w:sz w:val="28"/>
          <w:szCs w:val="28"/>
        </w:rPr>
        <w:t>ZPRÁVA O POSOUZENÍ A HODNOCENÍ NABÍDEK</w:t>
      </w:r>
    </w:p>
    <w:p w:rsidR="002B77C0" w:rsidRDefault="002B77C0" w:rsidP="002B77C0">
      <w:pPr>
        <w:jc w:val="center"/>
        <w:rPr>
          <w:b/>
          <w:sz w:val="28"/>
          <w:szCs w:val="28"/>
        </w:rPr>
      </w:pPr>
    </w:p>
    <w:p w:rsidR="002B77C0" w:rsidRPr="002B77C0" w:rsidRDefault="002B77C0" w:rsidP="002B77C0">
      <w:pPr>
        <w:ind w:left="2832" w:hanging="2832"/>
        <w:rPr>
          <w:color w:val="000000"/>
        </w:rPr>
      </w:pPr>
      <w:r w:rsidRPr="002B77C0">
        <w:rPr>
          <w:b/>
          <w:bCs/>
        </w:rPr>
        <w:t>Vyhlašovatel:</w:t>
      </w:r>
      <w:r w:rsidRPr="002B77C0">
        <w:t xml:space="preserve"> </w:t>
      </w:r>
      <w:r w:rsidRPr="002B77C0">
        <w:tab/>
      </w:r>
      <w:r w:rsidRPr="002B77C0">
        <w:rPr>
          <w:rFonts w:cs="Calibri"/>
          <w:b/>
          <w:noProof/>
        </w:rPr>
        <w:t>Zoologická zahraha hl. m. Prahy</w:t>
      </w:r>
    </w:p>
    <w:p w:rsidR="002B77C0" w:rsidRPr="002B77C0" w:rsidRDefault="002B77C0" w:rsidP="002B77C0">
      <w:r w:rsidRPr="002B77C0">
        <w:rPr>
          <w:b/>
          <w:bCs/>
        </w:rPr>
        <w:t>Sídlo:</w:t>
      </w:r>
      <w:r w:rsidRPr="002B77C0">
        <w:t xml:space="preserve"> </w:t>
      </w:r>
      <w:r w:rsidRPr="002B77C0">
        <w:tab/>
      </w:r>
      <w:r w:rsidRPr="002B77C0">
        <w:tab/>
      </w:r>
      <w:r w:rsidRPr="002B77C0">
        <w:tab/>
      </w:r>
      <w:r>
        <w:t xml:space="preserve">              </w:t>
      </w:r>
      <w:r w:rsidRPr="002B77C0">
        <w:rPr>
          <w:rFonts w:cs="Arial"/>
          <w:bCs/>
        </w:rPr>
        <w:t>U Trojského zámku 3/120</w:t>
      </w:r>
      <w:r w:rsidRPr="002B77C0">
        <w:t>, 171 00 Praha 7</w:t>
      </w:r>
    </w:p>
    <w:p w:rsidR="002B77C0" w:rsidRPr="002B77C0" w:rsidRDefault="002B77C0" w:rsidP="002B77C0">
      <w:pPr>
        <w:rPr>
          <w:b/>
        </w:rPr>
      </w:pPr>
      <w:r w:rsidRPr="002B77C0">
        <w:rPr>
          <w:b/>
        </w:rPr>
        <w:t>IČO:</w:t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rFonts w:cs="Arial"/>
        </w:rPr>
        <w:t>00064459</w:t>
      </w:r>
    </w:p>
    <w:p w:rsidR="002B77C0" w:rsidRPr="002B77C0" w:rsidRDefault="002B77C0" w:rsidP="002B77C0">
      <w:pPr>
        <w:rPr>
          <w:b/>
          <w:bCs/>
        </w:rPr>
      </w:pPr>
      <w:r w:rsidRPr="002B77C0">
        <w:rPr>
          <w:b/>
          <w:bCs/>
        </w:rPr>
        <w:t xml:space="preserve">Osoba oprávněná </w:t>
      </w:r>
    </w:p>
    <w:p w:rsidR="002B77C0" w:rsidRPr="002B77C0" w:rsidRDefault="002B77C0" w:rsidP="002B77C0">
      <w:pPr>
        <w:ind w:left="2832" w:hanging="2832"/>
        <w:rPr>
          <w:b/>
        </w:rPr>
      </w:pPr>
      <w:r w:rsidRPr="002B77C0">
        <w:rPr>
          <w:b/>
          <w:bCs/>
        </w:rPr>
        <w:t>jednat za vyhlašovatele:</w:t>
      </w:r>
      <w:r w:rsidRPr="002B77C0">
        <w:t xml:space="preserve"> </w:t>
      </w:r>
      <w:r w:rsidRPr="002B77C0">
        <w:tab/>
      </w:r>
      <w:r w:rsidRPr="002B77C0">
        <w:rPr>
          <w:rFonts w:cs="Arial"/>
        </w:rPr>
        <w:t>Mgr. Miroslav Bobek, ředitel</w:t>
      </w:r>
    </w:p>
    <w:p w:rsidR="0057272B" w:rsidRPr="0057272B" w:rsidRDefault="002B77C0" w:rsidP="0057272B">
      <w:pPr>
        <w:ind w:left="2832" w:hanging="2832"/>
        <w:rPr>
          <w:b/>
          <w:bCs/>
        </w:rPr>
      </w:pPr>
      <w:r w:rsidRPr="002B77C0">
        <w:rPr>
          <w:b/>
          <w:bCs/>
        </w:rPr>
        <w:t>Název veřejné soutěže</w:t>
      </w:r>
      <w:r w:rsidR="00D42345">
        <w:rPr>
          <w:b/>
          <w:bCs/>
        </w:rPr>
        <w:t xml:space="preserve"> o nejvhodnější nabídku</w:t>
      </w:r>
      <w:r w:rsidRPr="002B77C0">
        <w:rPr>
          <w:b/>
          <w:bCs/>
        </w:rPr>
        <w:t>:</w:t>
      </w:r>
      <w:r w:rsidRPr="0057272B">
        <w:rPr>
          <w:b/>
          <w:bCs/>
        </w:rPr>
        <w:t xml:space="preserve"> </w:t>
      </w:r>
      <w:r w:rsidR="00782437" w:rsidRPr="0057272B">
        <w:rPr>
          <w:b/>
          <w:bCs/>
        </w:rPr>
        <w:t>„</w:t>
      </w:r>
      <w:r w:rsidR="0057272B" w:rsidRPr="0057272B">
        <w:rPr>
          <w:b/>
          <w:bCs/>
        </w:rPr>
        <w:t>O nejvhodnější návrh na uzavření smlouvy na pronájem stánku Občerstvení U Supa“</w:t>
      </w:r>
    </w:p>
    <w:p w:rsidR="00782437" w:rsidRDefault="00782437" w:rsidP="002B77C0">
      <w:pPr>
        <w:ind w:left="2832" w:hanging="2832"/>
        <w:rPr>
          <w:b/>
        </w:rPr>
      </w:pPr>
    </w:p>
    <w:p w:rsidR="002B77C0" w:rsidRPr="005D207B" w:rsidRDefault="002B77C0" w:rsidP="005D207B">
      <w:pPr>
        <w:pStyle w:val="Odstavecseseznamem"/>
        <w:numPr>
          <w:ilvl w:val="0"/>
          <w:numId w:val="1"/>
        </w:numPr>
        <w:jc w:val="center"/>
        <w:rPr>
          <w:b/>
          <w:noProof/>
        </w:rPr>
      </w:pPr>
      <w:r w:rsidRPr="002B77C0">
        <w:rPr>
          <w:b/>
        </w:rPr>
        <w:t>Seznam posuzovaných nabídek</w:t>
      </w:r>
    </w:p>
    <w:tbl>
      <w:tblPr>
        <w:tblpPr w:leftFromText="141" w:rightFromText="141" w:vertAnchor="text" w:horzAnchor="margin" w:tblpY="57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7"/>
        <w:gridCol w:w="3354"/>
        <w:gridCol w:w="2835"/>
      </w:tblGrid>
      <w:tr w:rsidR="0057272B" w:rsidRPr="007B54E4" w:rsidTr="00661298">
        <w:tc>
          <w:tcPr>
            <w:tcW w:w="1857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sz w:val="16"/>
                <w:szCs w:val="16"/>
              </w:rPr>
              <w:t>Číslo, pod kterým byla nabídka</w:t>
            </w:r>
            <w:r w:rsidRPr="007B54E4">
              <w:rPr>
                <w:rFonts w:ascii="Verdana" w:hAnsi="Verdana"/>
                <w:sz w:val="16"/>
                <w:szCs w:val="16"/>
              </w:rPr>
              <w:t xml:space="preserve"> doručen</w:t>
            </w:r>
            <w:r>
              <w:rPr>
                <w:rFonts w:ascii="Verdana" w:hAnsi="Verdana"/>
                <w:sz w:val="16"/>
                <w:szCs w:val="16"/>
              </w:rPr>
              <w:t>a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7B54E4">
              <w:rPr>
                <w:rFonts w:ascii="Verdana" w:hAnsi="Verdana"/>
                <w:sz w:val="16"/>
                <w:szCs w:val="16"/>
              </w:rPr>
              <w:t>Obchodní firma/jméno Sídlo/místo podnikání</w:t>
            </w:r>
          </w:p>
          <w:p w:rsidR="0057272B" w:rsidRPr="007B54E4" w:rsidRDefault="0057272B" w:rsidP="00661298">
            <w:pPr>
              <w:jc w:val="center"/>
              <w:rPr>
                <w:rFonts w:ascii="Verdana" w:hAnsi="Verdana"/>
                <w:b/>
              </w:rPr>
            </w:pPr>
            <w:r w:rsidRPr="007B54E4">
              <w:rPr>
                <w:rFonts w:ascii="Verdana" w:hAnsi="Verdana"/>
                <w:sz w:val="16"/>
                <w:szCs w:val="16"/>
              </w:rPr>
              <w:t>IČ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7272B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7B54E4">
              <w:rPr>
                <w:rFonts w:ascii="Verdana" w:hAnsi="Verdana"/>
                <w:sz w:val="16"/>
                <w:szCs w:val="16"/>
              </w:rPr>
              <w:t xml:space="preserve">Výše </w:t>
            </w:r>
            <w:r>
              <w:rPr>
                <w:rFonts w:ascii="Verdana" w:hAnsi="Verdana"/>
                <w:sz w:val="16"/>
                <w:szCs w:val="16"/>
              </w:rPr>
              <w:t>ročn</w:t>
            </w:r>
            <w:r w:rsidRPr="007B54E4">
              <w:rPr>
                <w:rFonts w:ascii="Verdana" w:hAnsi="Verdana"/>
                <w:sz w:val="16"/>
                <w:szCs w:val="16"/>
              </w:rPr>
              <w:t xml:space="preserve">ího nájmu </w:t>
            </w:r>
            <w:r>
              <w:rPr>
                <w:rFonts w:ascii="Verdana" w:hAnsi="Verdana"/>
                <w:sz w:val="16"/>
                <w:szCs w:val="16"/>
              </w:rPr>
              <w:t>bez DPH</w:t>
            </w:r>
          </w:p>
          <w:p w:rsidR="0057272B" w:rsidRPr="007B54E4" w:rsidRDefault="0057272B" w:rsidP="00661298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sz w:val="16"/>
                <w:szCs w:val="16"/>
              </w:rPr>
              <w:t>v Kč</w:t>
            </w:r>
          </w:p>
        </w:tc>
      </w:tr>
      <w:tr w:rsidR="0057272B" w:rsidRPr="007B54E4" w:rsidTr="00661298">
        <w:trPr>
          <w:trHeight w:val="827"/>
        </w:trPr>
        <w:tc>
          <w:tcPr>
            <w:tcW w:w="1857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7B54E4">
              <w:rPr>
                <w:rFonts w:ascii="Verdana" w:hAnsi="Verdana"/>
                <w:sz w:val="16"/>
                <w:szCs w:val="16"/>
              </w:rPr>
              <w:t>1.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7272B" w:rsidRDefault="0057272B" w:rsidP="00661298">
            <w:pPr>
              <w:pStyle w:val="Bezmezer"/>
            </w:pPr>
            <w:r w:rsidRPr="00251741">
              <w:t xml:space="preserve">Pizza Fast s.r.o., </w:t>
            </w:r>
          </w:p>
          <w:p w:rsidR="0057272B" w:rsidRDefault="0057272B" w:rsidP="00661298">
            <w:pPr>
              <w:pStyle w:val="Bezmezer"/>
            </w:pPr>
            <w:r w:rsidRPr="00251741">
              <w:t xml:space="preserve">Harmonická 1384/13, </w:t>
            </w:r>
          </w:p>
          <w:p w:rsidR="0057272B" w:rsidRDefault="0057272B" w:rsidP="00661298">
            <w:pPr>
              <w:pStyle w:val="Bezmezer"/>
            </w:pPr>
            <w:r w:rsidRPr="00251741">
              <w:t>158 00 Praha 5,</w:t>
            </w:r>
            <w:r>
              <w:t xml:space="preserve"> Stodůlky    </w:t>
            </w:r>
          </w:p>
          <w:p w:rsidR="0057272B" w:rsidRPr="007B54E4" w:rsidRDefault="0057272B" w:rsidP="00661298">
            <w:pPr>
              <w:pStyle w:val="Bezmezer"/>
            </w:pPr>
            <w:r w:rsidRPr="00251741">
              <w:t>IČ: 28224337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535 507,-</w:t>
            </w:r>
          </w:p>
        </w:tc>
      </w:tr>
      <w:tr w:rsidR="0057272B" w:rsidRPr="007B54E4" w:rsidTr="00661298">
        <w:tc>
          <w:tcPr>
            <w:tcW w:w="1857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  <w:r w:rsidRPr="007B54E4">
              <w:rPr>
                <w:rFonts w:ascii="Verdana" w:hAnsi="Verdana"/>
                <w:sz w:val="16"/>
                <w:szCs w:val="16"/>
              </w:rPr>
              <w:t>.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7272B" w:rsidRDefault="0057272B" w:rsidP="00661298">
            <w:pPr>
              <w:pStyle w:val="Bezmezer"/>
            </w:pPr>
            <w:r>
              <w:t>Jiří Kopáček</w:t>
            </w:r>
          </w:p>
          <w:p w:rsidR="0057272B" w:rsidRDefault="0057272B" w:rsidP="00661298">
            <w:pPr>
              <w:pStyle w:val="Bezmezer"/>
            </w:pPr>
            <w:r>
              <w:t>Chlumova 515/11</w:t>
            </w:r>
          </w:p>
          <w:p w:rsidR="0057272B" w:rsidRDefault="0057272B" w:rsidP="00661298">
            <w:pPr>
              <w:pStyle w:val="Bezmezer"/>
            </w:pPr>
            <w:r>
              <w:t>130 00 Praha – Žižkov</w:t>
            </w:r>
          </w:p>
          <w:p w:rsidR="0057272B" w:rsidRPr="00195EA1" w:rsidRDefault="0057272B" w:rsidP="00661298">
            <w:pPr>
              <w:pStyle w:val="Bezmezer"/>
            </w:pPr>
            <w:r>
              <w:t>IČ 86890042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881 532,-</w:t>
            </w:r>
          </w:p>
        </w:tc>
      </w:tr>
      <w:tr w:rsidR="0057272B" w:rsidRPr="007B54E4" w:rsidTr="00661298">
        <w:tc>
          <w:tcPr>
            <w:tcW w:w="1857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7B54E4">
              <w:rPr>
                <w:rFonts w:ascii="Verdana" w:hAnsi="Verdana"/>
                <w:sz w:val="16"/>
                <w:szCs w:val="16"/>
              </w:rPr>
              <w:t>3.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7272B" w:rsidRDefault="0057272B" w:rsidP="00661298">
            <w:pPr>
              <w:pStyle w:val="Bezmezer"/>
            </w:pPr>
            <w:r w:rsidRPr="00286F98">
              <w:t>Štěpánka Tůmová,</w:t>
            </w:r>
            <w:r>
              <w:rPr>
                <w:b/>
              </w:rPr>
              <w:t xml:space="preserve"> </w:t>
            </w:r>
            <w:r w:rsidRPr="00286F98">
              <w:t>Smetanovy sady</w:t>
            </w:r>
            <w:r>
              <w:t xml:space="preserve"> 1555, 431 11, Jirkov</w:t>
            </w:r>
          </w:p>
          <w:p w:rsidR="0057272B" w:rsidRPr="007B54E4" w:rsidRDefault="0057272B" w:rsidP="00661298">
            <w:pPr>
              <w:pStyle w:val="Bezmezer"/>
              <w:rPr>
                <w:rFonts w:ascii="Verdana" w:hAnsi="Verdana"/>
                <w:sz w:val="16"/>
                <w:szCs w:val="16"/>
              </w:rPr>
            </w:pPr>
            <w:r>
              <w:t>IČ: 01890760</w:t>
            </w:r>
            <w:r w:rsidRPr="00286F98">
              <w:tab/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960 000,-</w:t>
            </w:r>
          </w:p>
        </w:tc>
      </w:tr>
      <w:tr w:rsidR="0057272B" w:rsidRPr="007B54E4" w:rsidTr="00661298">
        <w:tc>
          <w:tcPr>
            <w:tcW w:w="1857" w:type="dxa"/>
            <w:shd w:val="clear" w:color="auto" w:fill="auto"/>
            <w:vAlign w:val="center"/>
          </w:tcPr>
          <w:p w:rsidR="0057272B" w:rsidRPr="007B54E4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4.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7272B" w:rsidRDefault="0057272B" w:rsidP="00661298">
            <w:pPr>
              <w:pStyle w:val="Bezmezer"/>
            </w:pPr>
            <w:r>
              <w:t>Pavel Procházka, Žehuňská 842,</w:t>
            </w:r>
          </w:p>
          <w:p w:rsidR="0057272B" w:rsidRDefault="0057272B" w:rsidP="00661298">
            <w:pPr>
              <w:pStyle w:val="Bezmezer"/>
            </w:pPr>
            <w:r>
              <w:t>198 00 Praha 9, Kyje</w:t>
            </w:r>
          </w:p>
          <w:p w:rsidR="0057272B" w:rsidRPr="00E55F6A" w:rsidRDefault="0057272B" w:rsidP="00661298">
            <w:pPr>
              <w:pStyle w:val="Bezmezer"/>
            </w:pPr>
            <w:r>
              <w:t xml:space="preserve">IČ: 47138742 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7272B" w:rsidRDefault="0057272B" w:rsidP="0066129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770 580,-</w:t>
            </w:r>
          </w:p>
        </w:tc>
      </w:tr>
    </w:tbl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027C52" w:rsidRPr="00027C52" w:rsidRDefault="00027C52" w:rsidP="00027C52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027C52">
        <w:rPr>
          <w:b/>
        </w:rPr>
        <w:lastRenderedPageBreak/>
        <w:t>Jednání komise</w:t>
      </w:r>
    </w:p>
    <w:p w:rsidR="00EB4467" w:rsidRDefault="00027C52" w:rsidP="00884CED">
      <w:pPr>
        <w:pStyle w:val="Bezmezer"/>
      </w:pPr>
      <w:r w:rsidRPr="002561DE">
        <w:t xml:space="preserve">Komise </w:t>
      </w:r>
      <w:proofErr w:type="gramStart"/>
      <w:r w:rsidRPr="002561DE">
        <w:t xml:space="preserve">zkontrolovala </w:t>
      </w:r>
      <w:r w:rsidR="00D42345">
        <w:t xml:space="preserve"> splnění</w:t>
      </w:r>
      <w:proofErr w:type="gramEnd"/>
      <w:r w:rsidR="00D42345">
        <w:t xml:space="preserve"> podmínek veřejné soutěže o nejvhodnější nabídku</w:t>
      </w:r>
      <w:r w:rsidRPr="002561DE">
        <w:t xml:space="preserve"> a </w:t>
      </w:r>
      <w:r w:rsidR="00A76D3F">
        <w:t>konstatovala</w:t>
      </w:r>
      <w:r w:rsidRPr="002561DE">
        <w:t>, že</w:t>
      </w:r>
      <w:r w:rsidR="00EB4467">
        <w:t>:</w:t>
      </w:r>
    </w:p>
    <w:p w:rsidR="00EB4467" w:rsidRDefault="0057272B" w:rsidP="00884CED">
      <w:pPr>
        <w:pStyle w:val="Bezmezer"/>
      </w:pPr>
      <w:proofErr w:type="gramStart"/>
      <w:r>
        <w:t>Navrhovatel</w:t>
      </w:r>
      <w:r w:rsidR="000D7E7C">
        <w:t xml:space="preserve">é </w:t>
      </w:r>
      <w:r w:rsidR="00EB4467" w:rsidRPr="00EB4467">
        <w:t xml:space="preserve"> č.</w:t>
      </w:r>
      <w:proofErr w:type="gramEnd"/>
      <w:r w:rsidR="00EB4467" w:rsidRPr="00EB4467">
        <w:t xml:space="preserve"> 1</w:t>
      </w:r>
      <w:r>
        <w:t>, č. 2 a č. 4</w:t>
      </w:r>
      <w:r w:rsidR="00EB4467" w:rsidRPr="00EB4467">
        <w:t xml:space="preserve"> splnil</w:t>
      </w:r>
      <w:r>
        <w:t>i</w:t>
      </w:r>
      <w:r w:rsidR="00EB4467" w:rsidRPr="00EB4467">
        <w:t xml:space="preserve"> základní, profesní i technické kvalifikační předpoklady, stejně jako další podmínky požadované vyhlašovatelem, a je</w:t>
      </w:r>
      <w:r>
        <w:t>jich</w:t>
      </w:r>
      <w:r w:rsidR="00EB4467" w:rsidRPr="00EB4467">
        <w:t xml:space="preserve"> nabídka je plně v souladu s podmínkami veřejné soutěže o nejvhodnější nabídku.</w:t>
      </w:r>
    </w:p>
    <w:p w:rsidR="00884CED" w:rsidRDefault="00884CED" w:rsidP="00884CED">
      <w:pPr>
        <w:pStyle w:val="Bezmezer"/>
      </w:pPr>
    </w:p>
    <w:p w:rsidR="00884CED" w:rsidRDefault="00884CED" w:rsidP="00884CED">
      <w:pPr>
        <w:pStyle w:val="Bezmezer"/>
      </w:pPr>
    </w:p>
    <w:p w:rsidR="0057272B" w:rsidRPr="0057272B" w:rsidRDefault="0057272B" w:rsidP="0057272B">
      <w:pPr>
        <w:pStyle w:val="Bezmezer"/>
      </w:pPr>
      <w:r>
        <w:t>Navrhovatel</w:t>
      </w:r>
      <w:r w:rsidR="00A76D3F">
        <w:t xml:space="preserve"> </w:t>
      </w:r>
      <w:r w:rsidR="00027C52" w:rsidRPr="002561DE">
        <w:t xml:space="preserve">č. </w:t>
      </w:r>
      <w:r>
        <w:t xml:space="preserve">3 </w:t>
      </w:r>
      <w:r w:rsidRPr="0057272B">
        <w:t>nesplnil profesní a technické kvalifikační předpoklady. Chybí výpis z obchodního rejstříku, či výpis z jiné obdobné evidence, doklad o oprávnění k podnikání podle zvláštních právních předpisů v rozsahu odpovídajícím předmětu veřejné zakázky. Dále chybí prokázání alespoň jedné služby obdobného předmětu plnění s provozováním stánku s rychlým občerstvením, přičemž tato služba měla být provozována po dobu nejméně 24 měsíců v posledních 3 letech.</w:t>
      </w:r>
    </w:p>
    <w:p w:rsidR="00884CED" w:rsidRDefault="0057272B" w:rsidP="0057272B">
      <w:pPr>
        <w:pStyle w:val="Bezmezer"/>
      </w:pPr>
      <w:r w:rsidRPr="0057272B">
        <w:t>Nebyly předloženy reference provozovny s popisem provozovaných služeb, ilustrační fotografií a přesnou adresou místa provozovny.</w:t>
      </w:r>
    </w:p>
    <w:p w:rsidR="00A76D3F" w:rsidRPr="00784515" w:rsidRDefault="00884CED" w:rsidP="0057272B">
      <w:pPr>
        <w:pStyle w:val="Bezmezer"/>
      </w:pPr>
      <w:r>
        <w:t>Komise konstatovala, že navrhovatel č. 3 ne</w:t>
      </w:r>
      <w:r w:rsidR="00A76D3F" w:rsidRPr="00784515">
        <w:t xml:space="preserve">splňuje požadavky uvedené v podmínkách veřejné soutěže o nejvhodnější nabídku. </w:t>
      </w:r>
    </w:p>
    <w:p w:rsidR="005D207B" w:rsidRDefault="005D207B" w:rsidP="00027C52">
      <w:pPr>
        <w:jc w:val="both"/>
      </w:pPr>
    </w:p>
    <w:p w:rsidR="00884CED" w:rsidRDefault="00884CED" w:rsidP="00027C52">
      <w:pPr>
        <w:jc w:val="both"/>
      </w:pPr>
    </w:p>
    <w:p w:rsidR="00027C52" w:rsidRDefault="00027C52" w:rsidP="00027C52">
      <w:pPr>
        <w:pStyle w:val="Odstavecseseznamem"/>
        <w:numPr>
          <w:ilvl w:val="0"/>
          <w:numId w:val="1"/>
        </w:numPr>
        <w:jc w:val="center"/>
        <w:rPr>
          <w:b/>
          <w:snapToGrid w:val="0"/>
        </w:rPr>
      </w:pPr>
      <w:r w:rsidRPr="00027C52">
        <w:rPr>
          <w:b/>
          <w:snapToGrid w:val="0"/>
        </w:rPr>
        <w:t>Závěr komise</w:t>
      </w:r>
    </w:p>
    <w:p w:rsidR="00884CED" w:rsidRDefault="00784515" w:rsidP="00884CED">
      <w:pPr>
        <w:pStyle w:val="Bezmezer"/>
        <w:framePr w:hSpace="141" w:wrap="around" w:vAnchor="text" w:hAnchor="page" w:x="1345" w:y="125"/>
      </w:pPr>
      <w:r w:rsidRPr="00784515">
        <w:t>Komise vyhodnotila jako nejvhodnější nabídku č.</w:t>
      </w:r>
      <w:r w:rsidR="00884CED">
        <w:t xml:space="preserve"> 2</w:t>
      </w:r>
      <w:r w:rsidR="00A52FE0">
        <w:t xml:space="preserve"> </w:t>
      </w:r>
      <w:r w:rsidRPr="00784515">
        <w:t xml:space="preserve">od </w:t>
      </w:r>
      <w:r w:rsidR="00884CED">
        <w:t>navrhovatele</w:t>
      </w:r>
      <w:r w:rsidRPr="00784515">
        <w:t xml:space="preserve">: </w:t>
      </w:r>
      <w:r w:rsidR="00884CED">
        <w:t>Jiří Kopáček,</w:t>
      </w:r>
      <w:r w:rsidRPr="00784515">
        <w:t xml:space="preserve"> </w:t>
      </w:r>
      <w:r w:rsidR="00884CED">
        <w:t>Chlumova 515/11</w:t>
      </w:r>
    </w:p>
    <w:p w:rsidR="00884CED" w:rsidRPr="00027C52" w:rsidRDefault="00884CED" w:rsidP="00884CED">
      <w:pPr>
        <w:framePr w:hSpace="141" w:wrap="around" w:vAnchor="text" w:hAnchor="page" w:x="1345" w:y="125"/>
        <w:jc w:val="both"/>
      </w:pPr>
      <w:r>
        <w:t>130 00 Praha – Žižkov, IČ 86890042</w:t>
      </w:r>
      <w:r w:rsidR="00600FA7">
        <w:t>.</w:t>
      </w:r>
    </w:p>
    <w:p w:rsidR="00884CED" w:rsidRDefault="00884CED" w:rsidP="00884CED">
      <w:pPr>
        <w:pStyle w:val="Bezmezer"/>
        <w:framePr w:hSpace="141" w:wrap="around" w:vAnchor="text" w:hAnchor="page" w:x="1345" w:y="125"/>
      </w:pPr>
    </w:p>
    <w:p w:rsidR="00027C52" w:rsidRPr="00027C52" w:rsidRDefault="00027C52" w:rsidP="00884CED">
      <w:pPr>
        <w:jc w:val="both"/>
      </w:pPr>
      <w:bookmarkStart w:id="0" w:name="_GoBack"/>
      <w:bookmarkEnd w:id="0"/>
    </w:p>
    <w:sectPr w:rsidR="00027C52" w:rsidRPr="00027C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AD2563"/>
    <w:multiLevelType w:val="hybridMultilevel"/>
    <w:tmpl w:val="769E037A"/>
    <w:lvl w:ilvl="0" w:tplc="4B0A2D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20B"/>
    <w:rsid w:val="00027C52"/>
    <w:rsid w:val="000D7E7C"/>
    <w:rsid w:val="00142598"/>
    <w:rsid w:val="001F26D7"/>
    <w:rsid w:val="002561DE"/>
    <w:rsid w:val="002B5E3A"/>
    <w:rsid w:val="002B77C0"/>
    <w:rsid w:val="003514E5"/>
    <w:rsid w:val="003A220B"/>
    <w:rsid w:val="0041619C"/>
    <w:rsid w:val="0057272B"/>
    <w:rsid w:val="00597B6F"/>
    <w:rsid w:val="005D207B"/>
    <w:rsid w:val="005D3D97"/>
    <w:rsid w:val="00600FA7"/>
    <w:rsid w:val="00615C28"/>
    <w:rsid w:val="00782437"/>
    <w:rsid w:val="00784515"/>
    <w:rsid w:val="00812133"/>
    <w:rsid w:val="00884CED"/>
    <w:rsid w:val="008956D2"/>
    <w:rsid w:val="00896E28"/>
    <w:rsid w:val="008B6AEA"/>
    <w:rsid w:val="009114E7"/>
    <w:rsid w:val="009E4424"/>
    <w:rsid w:val="00A52FE0"/>
    <w:rsid w:val="00A76D3F"/>
    <w:rsid w:val="00D42345"/>
    <w:rsid w:val="00EB4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77C0"/>
    <w:pPr>
      <w:ind w:left="720"/>
      <w:contextualSpacing/>
    </w:pPr>
  </w:style>
  <w:style w:type="paragraph" w:styleId="Bezmezer">
    <w:name w:val="No Spacing"/>
    <w:uiPriority w:val="1"/>
    <w:qFormat/>
    <w:rsid w:val="00EB446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77C0"/>
    <w:pPr>
      <w:ind w:left="720"/>
      <w:contextualSpacing/>
    </w:pPr>
  </w:style>
  <w:style w:type="paragraph" w:styleId="Bezmezer">
    <w:name w:val="No Spacing"/>
    <w:uiPriority w:val="1"/>
    <w:qFormat/>
    <w:rsid w:val="00EB446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Čtrnáctová Marie</dc:creator>
  <cp:lastModifiedBy>Pellešová Eliška</cp:lastModifiedBy>
  <cp:revision>4</cp:revision>
  <cp:lastPrinted>2014-03-21T17:48:00Z</cp:lastPrinted>
  <dcterms:created xsi:type="dcterms:W3CDTF">2015-09-30T06:00:00Z</dcterms:created>
  <dcterms:modified xsi:type="dcterms:W3CDTF">2015-10-01T13:24:00Z</dcterms:modified>
</cp:coreProperties>
</file>