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7A8A157" w14:textId="77777777" w:rsidR="00A028E8" w:rsidRDefault="00A954A5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 wp14:anchorId="47A8A23A" wp14:editId="47A8A23B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A8A245" w14:textId="77777777" w:rsidR="00A028E8" w:rsidRDefault="00A028E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14:paraId="47A8A246" w14:textId="77777777" w:rsidR="00A028E8" w:rsidRDefault="00A028E8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U Trojského zámku  3/120</w:t>
                            </w:r>
                          </w:p>
                          <w:p w14:paraId="47A8A247" w14:textId="77777777" w:rsidR="00A028E8" w:rsidRDefault="00A028E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 00 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14:paraId="47A8A248" w14:textId="77777777" w:rsidR="00A028E8" w:rsidRDefault="00A028E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14:paraId="47A8A245" w14:textId="77777777" w:rsidR="00A028E8" w:rsidRDefault="00A028E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14:paraId="47A8A246" w14:textId="77777777" w:rsidR="00A028E8" w:rsidRDefault="00A028E8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>U Trojského zámku  3/120</w:t>
                      </w:r>
                    </w:p>
                    <w:p w14:paraId="47A8A247" w14:textId="77777777" w:rsidR="00A028E8" w:rsidRDefault="00A028E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 00 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14:paraId="47A8A248" w14:textId="77777777" w:rsidR="00A028E8" w:rsidRDefault="00A028E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 wp14:anchorId="47A8A23C" wp14:editId="47A8A23D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0" t="0" r="0" b="5715"/>
            <wp:wrapTight wrapText="bothSides">
              <wp:wrapPolygon edited="0">
                <wp:start x="0" y="0"/>
                <wp:lineTo x="0" y="21302"/>
                <wp:lineTo x="20903" y="21302"/>
                <wp:lineTo x="20903" y="0"/>
                <wp:lineTo x="0" y="0"/>
              </wp:wrapPolygon>
            </wp:wrapTight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A8A158" w14:textId="77777777" w:rsidR="00A028E8" w:rsidRDefault="00A028E8">
      <w:pPr>
        <w:rPr>
          <w:rFonts w:ascii="NewsGot" w:hAnsi="NewsGot" w:cs="NewsGot"/>
        </w:rPr>
      </w:pPr>
    </w:p>
    <w:p w14:paraId="47A8A159" w14:textId="77777777" w:rsidR="00A028E8" w:rsidRDefault="00A028E8">
      <w:pPr>
        <w:rPr>
          <w:rFonts w:ascii="NewsGot" w:hAnsi="NewsGot" w:cs="NewsGot"/>
        </w:rPr>
      </w:pPr>
    </w:p>
    <w:p w14:paraId="47A8A15A" w14:textId="77777777" w:rsidR="00A028E8" w:rsidRDefault="00A028E8">
      <w:pPr>
        <w:rPr>
          <w:rFonts w:ascii="NewsGot" w:hAnsi="NewsGot" w:cs="NewsGot"/>
        </w:rPr>
      </w:pPr>
    </w:p>
    <w:p w14:paraId="47A8A15B" w14:textId="77777777" w:rsidR="00A028E8" w:rsidRDefault="00A028E8">
      <w:pPr>
        <w:rPr>
          <w:rFonts w:ascii="NewsGot" w:hAnsi="NewsGot" w:cs="NewsGot"/>
        </w:rPr>
      </w:pPr>
    </w:p>
    <w:p w14:paraId="47A8A15C" w14:textId="77777777" w:rsidR="00A028E8" w:rsidRDefault="00A028E8">
      <w:pPr>
        <w:rPr>
          <w:rFonts w:ascii="NewsGot" w:hAnsi="NewsGot" w:cs="NewsGot"/>
        </w:rPr>
      </w:pPr>
    </w:p>
    <w:p w14:paraId="47A8A15D" w14:textId="77777777" w:rsidR="00A028E8" w:rsidRDefault="00A028E8">
      <w:pPr>
        <w:rPr>
          <w:rFonts w:ascii="NewsGot" w:hAnsi="NewsGot" w:cs="NewsGot"/>
        </w:rPr>
      </w:pPr>
    </w:p>
    <w:p w14:paraId="47A8A15E" w14:textId="77777777" w:rsidR="00A028E8" w:rsidRDefault="00A028E8">
      <w:pPr>
        <w:rPr>
          <w:rFonts w:ascii="NewsGot" w:hAnsi="NewsGot" w:cs="NewsGot"/>
        </w:rPr>
      </w:pPr>
    </w:p>
    <w:p w14:paraId="47A8A160" w14:textId="77777777"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14:paraId="47A8A161" w14:textId="77777777"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14:paraId="47A8A162" w14:textId="77777777" w:rsidR="00A028E8" w:rsidRDefault="00A028E8">
      <w:pPr>
        <w:rPr>
          <w:rFonts w:ascii="NewsGot" w:hAnsi="NewsGot" w:cs="NewsGot"/>
          <w:b/>
        </w:rPr>
      </w:pPr>
    </w:p>
    <w:p w14:paraId="47A8A163" w14:textId="750776BA"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rozsahu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14:paraId="3A62A19A" w14:textId="77777777" w:rsidR="00521079" w:rsidRDefault="00521079">
      <w:pPr>
        <w:rPr>
          <w:rFonts w:ascii="NewsGot" w:hAnsi="NewsGot" w:cs="NewsGot"/>
        </w:rPr>
      </w:pPr>
    </w:p>
    <w:p w14:paraId="47A8A164" w14:textId="77777777" w:rsidR="00A028E8" w:rsidRDefault="00A028E8">
      <w:pPr>
        <w:rPr>
          <w:rFonts w:ascii="NewsGot" w:hAnsi="NewsGot" w:cs="NewsGot"/>
        </w:rPr>
      </w:pPr>
    </w:p>
    <w:p w14:paraId="47A8A165" w14:textId="0777773F" w:rsidR="00A028E8" w:rsidRDefault="00A028E8" w:rsidP="00AF7990">
      <w:pPr>
        <w:pStyle w:val="Nadpis1"/>
        <w:rPr>
          <w:rFonts w:ascii="NewsGot" w:hAnsi="NewsGot" w:cs="NewsGot"/>
          <w:szCs w:val="28"/>
        </w:rPr>
      </w:pPr>
      <w:r w:rsidRPr="002713E9">
        <w:rPr>
          <w:rFonts w:ascii="NewsGot" w:eastAsia="NewsGot" w:hAnsi="NewsGot" w:cs="NewsGot"/>
          <w:szCs w:val="28"/>
        </w:rPr>
        <w:t>„</w:t>
      </w:r>
      <w:r w:rsidR="002713E9" w:rsidRPr="002713E9">
        <w:rPr>
          <w:rFonts w:ascii="NewsGot" w:hAnsi="NewsGot"/>
        </w:rPr>
        <w:t>Poskytování zdravotnické služby v areálu Zoo Praha</w:t>
      </w:r>
      <w:r w:rsidRPr="0015357F">
        <w:rPr>
          <w:rFonts w:ascii="NewsGot" w:hAnsi="NewsGot" w:cs="NewsGot"/>
          <w:szCs w:val="28"/>
        </w:rPr>
        <w:t>“</w:t>
      </w:r>
    </w:p>
    <w:p w14:paraId="0D266A4E" w14:textId="77777777" w:rsidR="00521079" w:rsidRPr="006126DE" w:rsidRDefault="00521079" w:rsidP="006126DE"/>
    <w:p w14:paraId="47A8A168" w14:textId="77777777"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14:paraId="47A8A169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14:paraId="47A8A16A" w14:textId="35DAAB73"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617349">
        <w:rPr>
          <w:rFonts w:ascii="NewsGot" w:hAnsi="NewsGot" w:cs="NewsGot"/>
        </w:rPr>
        <w:t xml:space="preserve"> </w:t>
      </w:r>
      <w:r w:rsidR="00123A37">
        <w:rPr>
          <w:rFonts w:ascii="NewsGot" w:hAnsi="NewsGot" w:cs="NewsGot"/>
        </w:rPr>
        <w:t>Monika Urbanová</w:t>
      </w:r>
      <w:r>
        <w:rPr>
          <w:rFonts w:ascii="NewsGot" w:hAnsi="NewsGot" w:cs="NewsGot"/>
        </w:rPr>
        <w:t>, e-mail</w:t>
      </w:r>
      <w:r w:rsidR="005D31BE">
        <w:rPr>
          <w:rFonts w:ascii="NewsGot" w:hAnsi="NewsGot" w:cs="NewsGot"/>
        </w:rPr>
        <w:t>:</w:t>
      </w:r>
      <w:r>
        <w:rPr>
          <w:rFonts w:ascii="NewsGot" w:hAnsi="NewsGot" w:cs="NewsGot"/>
        </w:rPr>
        <w:t xml:space="preserve"> </w:t>
      </w:r>
      <w:hyperlink r:id="rId13" w:history="1">
        <w:r w:rsidR="005D31BE" w:rsidRPr="008004E5">
          <w:rPr>
            <w:rStyle w:val="Hypertextovodkaz"/>
            <w:rFonts w:ascii="NewsGot" w:hAnsi="NewsGot" w:cs="NewsGot"/>
          </w:rPr>
          <w:t>urbanova@zoopraha.cz</w:t>
        </w:r>
      </w:hyperlink>
      <w:r w:rsidR="005D31BE">
        <w:rPr>
          <w:rFonts w:ascii="NewsGot" w:hAnsi="NewsGot" w:cs="NewsGot"/>
        </w:rPr>
        <w:t xml:space="preserve"> </w:t>
      </w:r>
      <w:r>
        <w:rPr>
          <w:rFonts w:ascii="NewsGot" w:hAnsi="NewsGot" w:cs="NewsGot"/>
        </w:rPr>
        <w:t>, tel.:</w:t>
      </w:r>
      <w:r w:rsidR="00123A37">
        <w:rPr>
          <w:rFonts w:ascii="NewsGot" w:hAnsi="NewsGot" w:cs="NewsGot"/>
        </w:rPr>
        <w:t>720 062 675.</w:t>
      </w:r>
    </w:p>
    <w:p w14:paraId="47A8A16B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14:paraId="47A8A16C" w14:textId="77777777"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14:paraId="47A8A16D" w14:textId="77777777"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14:paraId="47A8A16E" w14:textId="77777777"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14:paraId="47A8A170" w14:textId="77777777"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14:paraId="47A8A171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14:paraId="453DB47C" w14:textId="0986230D" w:rsidR="003D337D" w:rsidRDefault="0015357F" w:rsidP="006126DE">
      <w:pPr>
        <w:tabs>
          <w:tab w:val="left" w:pos="1080"/>
        </w:tabs>
        <w:suppressAutoHyphens w:val="0"/>
        <w:rPr>
          <w:rFonts w:ascii="NewsGot" w:hAnsi="NewsGot" w:cs="ArialMT"/>
          <w:sz w:val="22"/>
          <w:szCs w:val="22"/>
          <w:lang w:eastAsia="cs-CZ"/>
        </w:rPr>
      </w:pPr>
      <w:r w:rsidRPr="00AF7990">
        <w:rPr>
          <w:rFonts w:ascii="NewsGot" w:hAnsi="NewsGot" w:cs="ArialMT"/>
          <w:sz w:val="22"/>
          <w:szCs w:val="22"/>
          <w:lang w:eastAsia="cs-CZ"/>
        </w:rPr>
        <w:t xml:space="preserve">Účelem zadávacího řízení je uzavření rámcové smlouvy s uchazečem k pokrytí potřeb zadavatele </w:t>
      </w:r>
      <w:r w:rsidR="009D027C">
        <w:rPr>
          <w:rFonts w:ascii="NewsGot" w:hAnsi="NewsGot" w:cs="ArialMT"/>
          <w:sz w:val="22"/>
          <w:szCs w:val="22"/>
          <w:lang w:eastAsia="cs-CZ"/>
        </w:rPr>
        <w:t xml:space="preserve">na </w:t>
      </w:r>
      <w:r w:rsidR="009D027C" w:rsidRPr="006126DE">
        <w:rPr>
          <w:rFonts w:ascii="NewsGot" w:hAnsi="NewsGot"/>
          <w:sz w:val="22"/>
        </w:rPr>
        <w:t>zdravotnick</w:t>
      </w:r>
      <w:r w:rsidR="009D027C">
        <w:rPr>
          <w:rFonts w:ascii="NewsGot" w:hAnsi="NewsGot"/>
          <w:sz w:val="22"/>
        </w:rPr>
        <w:t>é</w:t>
      </w:r>
      <w:r w:rsidR="009D027C" w:rsidRPr="006126DE">
        <w:rPr>
          <w:rFonts w:ascii="NewsGot" w:hAnsi="NewsGot"/>
          <w:sz w:val="22"/>
        </w:rPr>
        <w:t xml:space="preserve"> </w:t>
      </w:r>
      <w:r w:rsidR="00AF7990" w:rsidRPr="006126DE">
        <w:rPr>
          <w:rFonts w:ascii="NewsGot" w:hAnsi="NewsGot"/>
          <w:sz w:val="22"/>
        </w:rPr>
        <w:t>služb</w:t>
      </w:r>
      <w:r w:rsidR="009D027C">
        <w:rPr>
          <w:rFonts w:ascii="NewsGot" w:hAnsi="NewsGot"/>
          <w:sz w:val="22"/>
        </w:rPr>
        <w:t>y</w:t>
      </w:r>
      <w:r w:rsidR="003D0D1B">
        <w:rPr>
          <w:rFonts w:ascii="NewsGot" w:hAnsi="NewsGot"/>
          <w:sz w:val="22"/>
        </w:rPr>
        <w:t xml:space="preserve"> </w:t>
      </w:r>
      <w:r w:rsidRPr="00AF7990">
        <w:rPr>
          <w:rFonts w:ascii="NewsGot" w:hAnsi="NewsGot" w:cs="ArialMT"/>
          <w:sz w:val="22"/>
          <w:szCs w:val="22"/>
          <w:lang w:eastAsia="cs-CZ"/>
        </w:rPr>
        <w:t xml:space="preserve">po dobu </w:t>
      </w:r>
      <w:r w:rsidR="009A32B9">
        <w:rPr>
          <w:rFonts w:ascii="NewsGot" w:hAnsi="NewsGot" w:cs="ArialMT"/>
          <w:sz w:val="22"/>
          <w:szCs w:val="22"/>
          <w:lang w:eastAsia="cs-CZ"/>
        </w:rPr>
        <w:t>36</w:t>
      </w:r>
      <w:r w:rsidRPr="00AF7990">
        <w:rPr>
          <w:rFonts w:ascii="NewsGot" w:hAnsi="NewsGot" w:cs="ArialMT"/>
          <w:sz w:val="22"/>
          <w:szCs w:val="22"/>
          <w:lang w:eastAsia="cs-CZ"/>
        </w:rPr>
        <w:t xml:space="preserve"> měsíců od podepsání smlouvy</w:t>
      </w:r>
      <w:r w:rsidR="009A32B9">
        <w:rPr>
          <w:rFonts w:ascii="NewsGot" w:hAnsi="NewsGot" w:cs="ArialMT"/>
          <w:sz w:val="22"/>
          <w:szCs w:val="22"/>
          <w:lang w:eastAsia="cs-CZ"/>
        </w:rPr>
        <w:t>.</w:t>
      </w:r>
    </w:p>
    <w:p w14:paraId="325B4C82" w14:textId="77777777" w:rsidR="009A5DC5" w:rsidRDefault="009A5DC5" w:rsidP="0015357F">
      <w:pPr>
        <w:suppressAutoHyphens w:val="0"/>
        <w:autoSpaceDE w:val="0"/>
        <w:autoSpaceDN w:val="0"/>
        <w:adjustRightInd w:val="0"/>
        <w:rPr>
          <w:rFonts w:ascii="NewsGot" w:hAnsi="NewsGot" w:cs="ArialMT"/>
          <w:sz w:val="22"/>
          <w:szCs w:val="22"/>
          <w:lang w:eastAsia="cs-CZ"/>
        </w:rPr>
      </w:pPr>
    </w:p>
    <w:p w14:paraId="73F266D3" w14:textId="77777777" w:rsidR="0008352E" w:rsidRDefault="009A5DC5" w:rsidP="0015357F">
      <w:pPr>
        <w:suppressAutoHyphens w:val="0"/>
        <w:autoSpaceDE w:val="0"/>
        <w:autoSpaceDN w:val="0"/>
        <w:adjustRightInd w:val="0"/>
        <w:rPr>
          <w:rFonts w:ascii="NewsGot" w:hAnsi="NewsGot" w:cs="ArialMT"/>
          <w:sz w:val="22"/>
          <w:szCs w:val="22"/>
          <w:lang w:eastAsia="cs-CZ"/>
        </w:rPr>
      </w:pPr>
      <w:r>
        <w:rPr>
          <w:rFonts w:ascii="NewsGot" w:hAnsi="NewsGot" w:cs="ArialMT"/>
          <w:sz w:val="22"/>
          <w:szCs w:val="22"/>
          <w:lang w:eastAsia="cs-CZ"/>
        </w:rPr>
        <w:t>S</w:t>
      </w:r>
      <w:r w:rsidR="003D337D" w:rsidRPr="003D337D">
        <w:rPr>
          <w:rFonts w:ascii="NewsGot" w:hAnsi="NewsGot" w:cs="ArialMT"/>
          <w:sz w:val="22"/>
          <w:szCs w:val="22"/>
          <w:lang w:eastAsia="cs-CZ"/>
        </w:rPr>
        <w:t>lužb</w:t>
      </w:r>
      <w:r>
        <w:rPr>
          <w:rFonts w:ascii="NewsGot" w:hAnsi="NewsGot" w:cs="ArialMT"/>
          <w:sz w:val="22"/>
          <w:szCs w:val="22"/>
          <w:lang w:eastAsia="cs-CZ"/>
        </w:rPr>
        <w:t>a</w:t>
      </w:r>
      <w:r w:rsidR="003D337D" w:rsidRPr="003D337D">
        <w:rPr>
          <w:rFonts w:ascii="NewsGot" w:hAnsi="NewsGot" w:cs="ArialMT"/>
          <w:sz w:val="22"/>
          <w:szCs w:val="22"/>
          <w:lang w:eastAsia="cs-CZ"/>
        </w:rPr>
        <w:t xml:space="preserve"> </w:t>
      </w:r>
      <w:r>
        <w:rPr>
          <w:rFonts w:ascii="NewsGot" w:hAnsi="NewsGot" w:cs="ArialMT"/>
          <w:sz w:val="22"/>
          <w:szCs w:val="22"/>
          <w:lang w:eastAsia="cs-CZ"/>
        </w:rPr>
        <w:t>musí být poskytována</w:t>
      </w:r>
      <w:r w:rsidR="003D337D" w:rsidRPr="003D337D">
        <w:rPr>
          <w:rFonts w:ascii="NewsGot" w:hAnsi="NewsGot" w:cs="ArialMT"/>
          <w:sz w:val="22"/>
          <w:szCs w:val="22"/>
          <w:lang w:eastAsia="cs-CZ"/>
        </w:rPr>
        <w:t xml:space="preserve"> proškolený</w:t>
      </w:r>
      <w:r>
        <w:rPr>
          <w:rFonts w:ascii="NewsGot" w:hAnsi="NewsGot" w:cs="ArialMT"/>
          <w:sz w:val="22"/>
          <w:szCs w:val="22"/>
          <w:lang w:eastAsia="cs-CZ"/>
        </w:rPr>
        <w:t>m</w:t>
      </w:r>
      <w:r w:rsidR="003D337D" w:rsidRPr="003D337D">
        <w:rPr>
          <w:rFonts w:ascii="NewsGot" w:hAnsi="NewsGot" w:cs="ArialMT"/>
          <w:sz w:val="22"/>
          <w:szCs w:val="22"/>
          <w:lang w:eastAsia="cs-CZ"/>
        </w:rPr>
        <w:t xml:space="preserve"> zdravotník</w:t>
      </w:r>
      <w:r>
        <w:rPr>
          <w:rFonts w:ascii="NewsGot" w:hAnsi="NewsGot" w:cs="ArialMT"/>
          <w:sz w:val="22"/>
          <w:szCs w:val="22"/>
          <w:lang w:eastAsia="cs-CZ"/>
        </w:rPr>
        <w:t>em</w:t>
      </w:r>
      <w:r w:rsidR="003D337D" w:rsidRPr="003D337D">
        <w:rPr>
          <w:rFonts w:ascii="NewsGot" w:hAnsi="NewsGot" w:cs="ArialMT"/>
          <w:sz w:val="22"/>
          <w:szCs w:val="22"/>
          <w:lang w:eastAsia="cs-CZ"/>
        </w:rPr>
        <w:t xml:space="preserve">, který složil min. zkoušky „Normy znalostí první pomoci“ u Červeného kříže nebo má </w:t>
      </w:r>
      <w:r>
        <w:rPr>
          <w:rFonts w:ascii="NewsGot" w:hAnsi="NewsGot" w:cs="ArialMT"/>
          <w:sz w:val="22"/>
          <w:szCs w:val="22"/>
          <w:lang w:eastAsia="cs-CZ"/>
        </w:rPr>
        <w:t>alespoň</w:t>
      </w:r>
      <w:r w:rsidR="003D337D" w:rsidRPr="003D337D">
        <w:rPr>
          <w:rFonts w:ascii="NewsGot" w:hAnsi="NewsGot" w:cs="ArialMT"/>
          <w:sz w:val="22"/>
          <w:szCs w:val="22"/>
          <w:lang w:eastAsia="cs-CZ"/>
        </w:rPr>
        <w:t xml:space="preserve"> středoškolské vzdělání v oboru zdravotnictví.</w:t>
      </w:r>
    </w:p>
    <w:p w14:paraId="33883318" w14:textId="77777777" w:rsidR="0008352E" w:rsidRDefault="0008352E" w:rsidP="0015357F">
      <w:pPr>
        <w:suppressAutoHyphens w:val="0"/>
        <w:autoSpaceDE w:val="0"/>
        <w:autoSpaceDN w:val="0"/>
        <w:adjustRightInd w:val="0"/>
        <w:rPr>
          <w:rFonts w:ascii="NewsGot" w:hAnsi="NewsGot" w:cs="ArialMT"/>
          <w:sz w:val="22"/>
          <w:szCs w:val="22"/>
          <w:lang w:eastAsia="cs-CZ"/>
        </w:rPr>
      </w:pPr>
    </w:p>
    <w:p w14:paraId="129B9C61" w14:textId="77777777" w:rsidR="0008352E" w:rsidRPr="0008352E" w:rsidRDefault="0008352E" w:rsidP="0008352E">
      <w:pPr>
        <w:tabs>
          <w:tab w:val="left" w:pos="1209"/>
        </w:tabs>
        <w:suppressAutoHyphens w:val="0"/>
        <w:jc w:val="both"/>
        <w:rPr>
          <w:rFonts w:ascii="NewsGot" w:hAnsi="NewsGot" w:cs="ArialMT"/>
          <w:sz w:val="22"/>
          <w:szCs w:val="22"/>
          <w:lang w:eastAsia="cs-CZ"/>
        </w:rPr>
      </w:pPr>
      <w:r w:rsidRPr="0008352E">
        <w:rPr>
          <w:rFonts w:ascii="NewsGot" w:hAnsi="NewsGot" w:cs="ArialMT"/>
          <w:sz w:val="22"/>
          <w:szCs w:val="22"/>
          <w:lang w:eastAsia="cs-CZ"/>
        </w:rPr>
        <w:t>Zdravotník bude vybaven obvyklými zdravotnickými potřebami pro ošetření první pomoci (např. dezinfekce, náplast, obvaz, apod.)</w:t>
      </w:r>
    </w:p>
    <w:p w14:paraId="4A7A640B" w14:textId="77777777" w:rsidR="0008352E" w:rsidRPr="0008352E" w:rsidRDefault="0008352E" w:rsidP="0008352E">
      <w:pPr>
        <w:tabs>
          <w:tab w:val="left" w:pos="1209"/>
        </w:tabs>
        <w:suppressAutoHyphens w:val="0"/>
        <w:jc w:val="both"/>
        <w:rPr>
          <w:rFonts w:ascii="NewsGot" w:hAnsi="NewsGot" w:cs="ArialMT"/>
          <w:sz w:val="22"/>
          <w:szCs w:val="22"/>
          <w:lang w:eastAsia="cs-CZ"/>
        </w:rPr>
      </w:pPr>
    </w:p>
    <w:p w14:paraId="76CAE2CB" w14:textId="77777777" w:rsidR="0008352E" w:rsidRPr="0008352E" w:rsidRDefault="0008352E" w:rsidP="0008352E">
      <w:pPr>
        <w:tabs>
          <w:tab w:val="left" w:pos="1209"/>
        </w:tabs>
        <w:suppressAutoHyphens w:val="0"/>
        <w:jc w:val="both"/>
        <w:rPr>
          <w:rFonts w:ascii="NewsGot" w:hAnsi="NewsGot" w:cs="ArialMT"/>
          <w:sz w:val="22"/>
          <w:szCs w:val="22"/>
          <w:lang w:eastAsia="cs-CZ"/>
        </w:rPr>
      </w:pPr>
      <w:r w:rsidRPr="0008352E">
        <w:rPr>
          <w:rFonts w:ascii="NewsGot" w:hAnsi="NewsGot" w:cs="ArialMT"/>
          <w:sz w:val="22"/>
          <w:szCs w:val="22"/>
          <w:lang w:eastAsia="cs-CZ"/>
        </w:rPr>
        <w:t>Zdravotník bude poskytovat zdravotní ošetření/první pomoc v areálu Zoo Praha, a to jejím návštěvníkům. V případě vážného zdravotního úrazu bude zdravotník poskytovat první pomoc do příjezdu Záchranné služby.</w:t>
      </w:r>
    </w:p>
    <w:p w14:paraId="36F0AF1B" w14:textId="77777777" w:rsidR="0008352E" w:rsidRPr="0008352E" w:rsidRDefault="0008352E" w:rsidP="0008352E">
      <w:pPr>
        <w:tabs>
          <w:tab w:val="left" w:pos="1209"/>
        </w:tabs>
        <w:suppressAutoHyphens w:val="0"/>
        <w:jc w:val="both"/>
        <w:rPr>
          <w:rFonts w:ascii="NewsGot" w:hAnsi="NewsGot" w:cs="ArialMT"/>
          <w:sz w:val="22"/>
          <w:szCs w:val="22"/>
          <w:lang w:eastAsia="cs-CZ"/>
        </w:rPr>
      </w:pPr>
    </w:p>
    <w:p w14:paraId="606B705E" w14:textId="601326FE" w:rsidR="0008352E" w:rsidRPr="0008352E" w:rsidRDefault="0008352E" w:rsidP="0008352E">
      <w:pPr>
        <w:tabs>
          <w:tab w:val="left" w:pos="1209"/>
        </w:tabs>
        <w:suppressAutoHyphens w:val="0"/>
        <w:jc w:val="both"/>
        <w:rPr>
          <w:rFonts w:ascii="NewsGot" w:hAnsi="NewsGot" w:cs="ArialMT"/>
          <w:sz w:val="22"/>
          <w:szCs w:val="22"/>
          <w:lang w:eastAsia="cs-CZ"/>
        </w:rPr>
      </w:pPr>
      <w:r w:rsidRPr="0008352E">
        <w:rPr>
          <w:rFonts w:ascii="NewsGot" w:hAnsi="NewsGot" w:cs="ArialMT"/>
          <w:sz w:val="22"/>
          <w:szCs w:val="22"/>
          <w:lang w:eastAsia="cs-CZ"/>
        </w:rPr>
        <w:t>Služba bude poskytována, dle předem schváleného měsíčního harmonogramu, a to</w:t>
      </w:r>
      <w:r>
        <w:rPr>
          <w:rFonts w:ascii="NewsGot" w:hAnsi="NewsGot" w:cs="ArialMT"/>
          <w:sz w:val="22"/>
          <w:szCs w:val="22"/>
          <w:lang w:eastAsia="cs-CZ"/>
        </w:rPr>
        <w:t xml:space="preserve"> předev</w:t>
      </w:r>
      <w:r w:rsidRPr="0008352E">
        <w:rPr>
          <w:rFonts w:ascii="NewsGot" w:hAnsi="NewsGot" w:cs="ArialMT"/>
          <w:sz w:val="22"/>
          <w:szCs w:val="22"/>
          <w:lang w:eastAsia="cs-CZ"/>
        </w:rPr>
        <w:t>ším o víkendech, st. svátcích a každý den o letních prázdninách (tj. červenec a srpen).</w:t>
      </w:r>
    </w:p>
    <w:p w14:paraId="0FB8931E" w14:textId="77777777" w:rsidR="0008352E" w:rsidRPr="0008352E" w:rsidRDefault="0008352E" w:rsidP="0008352E">
      <w:pPr>
        <w:tabs>
          <w:tab w:val="left" w:pos="1209"/>
        </w:tabs>
        <w:jc w:val="both"/>
        <w:rPr>
          <w:rFonts w:ascii="NewsGot" w:hAnsi="NewsGot" w:cs="ArialMT"/>
          <w:sz w:val="22"/>
          <w:szCs w:val="22"/>
          <w:lang w:eastAsia="cs-CZ"/>
        </w:rPr>
      </w:pPr>
    </w:p>
    <w:p w14:paraId="14C2B246" w14:textId="77777777" w:rsidR="0008352E" w:rsidRPr="0008352E" w:rsidRDefault="0008352E" w:rsidP="0008352E">
      <w:pPr>
        <w:tabs>
          <w:tab w:val="left" w:pos="1209"/>
        </w:tabs>
        <w:jc w:val="both"/>
        <w:rPr>
          <w:rFonts w:ascii="NewsGot" w:hAnsi="NewsGot" w:cs="ArialMT"/>
          <w:sz w:val="22"/>
          <w:szCs w:val="22"/>
          <w:lang w:eastAsia="cs-CZ"/>
        </w:rPr>
      </w:pPr>
      <w:r w:rsidRPr="0008352E">
        <w:rPr>
          <w:rFonts w:ascii="NewsGot" w:hAnsi="NewsGot" w:cs="ArialMT"/>
          <w:sz w:val="22"/>
          <w:szCs w:val="22"/>
          <w:lang w:eastAsia="cs-CZ"/>
        </w:rPr>
        <w:t>Denní směna zdravotníka bude max. 12 hod. a bude předem ujednána v měsíčním harmonogramu.</w:t>
      </w:r>
    </w:p>
    <w:p w14:paraId="47A8A173" w14:textId="355FB3F9" w:rsidR="0015357F" w:rsidRPr="00AF7990" w:rsidRDefault="0015357F" w:rsidP="0015357F">
      <w:pPr>
        <w:suppressAutoHyphens w:val="0"/>
        <w:autoSpaceDE w:val="0"/>
        <w:autoSpaceDN w:val="0"/>
        <w:adjustRightInd w:val="0"/>
        <w:rPr>
          <w:rFonts w:ascii="NewsGot" w:hAnsi="NewsGot" w:cs="NewsGot"/>
          <w:b/>
          <w:sz w:val="22"/>
          <w:szCs w:val="22"/>
        </w:rPr>
      </w:pPr>
      <w:r w:rsidRPr="00AF7990">
        <w:rPr>
          <w:rFonts w:ascii="NewsGot" w:hAnsi="NewsGot" w:cs="ArialMT"/>
          <w:sz w:val="22"/>
          <w:szCs w:val="22"/>
          <w:lang w:eastAsia="cs-CZ"/>
        </w:rPr>
        <w:t xml:space="preserve"> </w:t>
      </w:r>
    </w:p>
    <w:p w14:paraId="47A8A174" w14:textId="77777777" w:rsidR="0015357F" w:rsidRDefault="0015357F">
      <w:pPr>
        <w:suppressAutoHyphens w:val="0"/>
        <w:rPr>
          <w:rFonts w:ascii="NewsGot" w:hAnsi="NewsGot" w:cs="NewsGot"/>
          <w:b/>
          <w:sz w:val="22"/>
          <w:szCs w:val="22"/>
        </w:rPr>
      </w:pPr>
    </w:p>
    <w:p w14:paraId="47A8A175" w14:textId="77777777" w:rsidR="0015357F" w:rsidRPr="00C637C8" w:rsidRDefault="0015357F" w:rsidP="0015357F">
      <w:pPr>
        <w:rPr>
          <w:rFonts w:ascii="NewsGot" w:hAnsi="NewsGot" w:cs="NewsGot"/>
          <w:b/>
        </w:rPr>
      </w:pPr>
      <w:r w:rsidRPr="00C637C8">
        <w:rPr>
          <w:rFonts w:ascii="NewsGot" w:hAnsi="NewsGot" w:cs="NewsGot"/>
          <w:b/>
        </w:rPr>
        <w:lastRenderedPageBreak/>
        <w:t xml:space="preserve">Seznam hlavních činností:  </w:t>
      </w:r>
    </w:p>
    <w:p w14:paraId="47A8A176" w14:textId="31FF708E" w:rsidR="0015357F" w:rsidRDefault="009A32B9" w:rsidP="0015357F">
      <w:pPr>
        <w:pStyle w:val="Odstavecseseznamem"/>
        <w:numPr>
          <w:ilvl w:val="0"/>
          <w:numId w:val="35"/>
        </w:numPr>
        <w:rPr>
          <w:rFonts w:ascii="NewsGot" w:hAnsi="NewsGot"/>
        </w:rPr>
      </w:pPr>
      <w:r>
        <w:rPr>
          <w:rFonts w:ascii="NewsGot" w:hAnsi="NewsGot"/>
        </w:rPr>
        <w:t>Poskytování</w:t>
      </w:r>
      <w:r w:rsidR="00A32560">
        <w:rPr>
          <w:rFonts w:ascii="NewsGot" w:hAnsi="NewsGot"/>
        </w:rPr>
        <w:t xml:space="preserve"> první pomoci</w:t>
      </w:r>
      <w:r w:rsidR="005E04C0">
        <w:rPr>
          <w:rFonts w:ascii="NewsGot" w:hAnsi="NewsGot"/>
        </w:rPr>
        <w:t xml:space="preserve"> v areálu Zoo Praha</w:t>
      </w:r>
      <w:r w:rsidR="00A32560">
        <w:rPr>
          <w:rFonts w:ascii="NewsGot" w:hAnsi="NewsGot"/>
        </w:rPr>
        <w:t xml:space="preserve">, a to jejím návštěvníkům. </w:t>
      </w:r>
    </w:p>
    <w:p w14:paraId="47A8A178" w14:textId="77777777" w:rsidR="00A028E8" w:rsidRDefault="00A028E8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b/>
        </w:rPr>
        <w:t xml:space="preserve">Místo plnění </w:t>
      </w:r>
    </w:p>
    <w:p w14:paraId="47A8A179" w14:textId="77777777" w:rsidR="00542861" w:rsidRDefault="00AF7990">
      <w:pPr>
        <w:rPr>
          <w:rFonts w:ascii="NewsGot" w:hAnsi="NewsGot" w:cs="NewsGot"/>
          <w:sz w:val="22"/>
        </w:rPr>
      </w:pPr>
      <w:r>
        <w:rPr>
          <w:rFonts w:ascii="NewsGot" w:hAnsi="NewsGot" w:cs="NewsGot"/>
          <w:sz w:val="22"/>
          <w:szCs w:val="22"/>
        </w:rPr>
        <w:t>S</w:t>
      </w:r>
      <w:r w:rsidR="00A028E8">
        <w:rPr>
          <w:rFonts w:ascii="NewsGot" w:hAnsi="NewsGot" w:cs="NewsGot"/>
          <w:sz w:val="22"/>
          <w:szCs w:val="22"/>
        </w:rPr>
        <w:t>ídlo zadavatele: Zoologická zahrada hl. m. Prahy, U Trojského zámku 3/120, 171 00 Praha 7</w:t>
      </w:r>
      <w:r w:rsidR="00B87B97">
        <w:rPr>
          <w:rFonts w:ascii="NewsGot" w:hAnsi="NewsGot" w:cs="NewsGot"/>
          <w:sz w:val="22"/>
        </w:rPr>
        <w:t xml:space="preserve">. </w:t>
      </w:r>
    </w:p>
    <w:p w14:paraId="36D080D0" w14:textId="77777777" w:rsidR="006126DE" w:rsidRDefault="006126DE">
      <w:pPr>
        <w:rPr>
          <w:rFonts w:ascii="NewsGot" w:hAnsi="NewsGot" w:cs="NewsGot"/>
          <w:sz w:val="22"/>
        </w:rPr>
      </w:pPr>
    </w:p>
    <w:p w14:paraId="47A8A17B" w14:textId="77777777"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t>Kvalifikační předpoklady</w:t>
      </w:r>
    </w:p>
    <w:p w14:paraId="47A8A17C" w14:textId="77777777" w:rsidR="00A82021" w:rsidRDefault="00A82021" w:rsidP="00A82021">
      <w:pPr>
        <w:spacing w:after="120"/>
        <w:ind w:left="357"/>
        <w:rPr>
          <w:rFonts w:ascii="NewsGot" w:eastAsia="Calibri" w:hAnsi="NewsGot"/>
          <w:b/>
        </w:rPr>
      </w:pPr>
    </w:p>
    <w:p w14:paraId="539580CE" w14:textId="77777777" w:rsidR="006126DE" w:rsidRDefault="006126DE" w:rsidP="006126DE">
      <w:pPr>
        <w:pStyle w:val="Nadpis2"/>
        <w:numPr>
          <w:ilvl w:val="0"/>
          <w:numId w:val="0"/>
        </w:numPr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 xml:space="preserve">Základní </w:t>
      </w:r>
      <w:r>
        <w:rPr>
          <w:rFonts w:ascii="NewsGot" w:hAnsi="NewsGot"/>
          <w:sz w:val="24"/>
        </w:rPr>
        <w:t>způsobilost</w:t>
      </w:r>
    </w:p>
    <w:p w14:paraId="5998B05B" w14:textId="77777777" w:rsidR="006126DE" w:rsidRDefault="006126DE" w:rsidP="006126DE">
      <w:pPr>
        <w:pStyle w:val="Nadpis2"/>
        <w:numPr>
          <w:ilvl w:val="0"/>
          <w:numId w:val="0"/>
        </w:numPr>
        <w:jc w:val="left"/>
        <w:rPr>
          <w:rFonts w:ascii="NewsGot" w:hAnsi="NewsGot"/>
          <w:b w:val="0"/>
          <w:kern w:val="0"/>
          <w:sz w:val="22"/>
          <w:szCs w:val="24"/>
        </w:rPr>
      </w:pPr>
    </w:p>
    <w:p w14:paraId="47A8A17F" w14:textId="5A1F8EDB" w:rsidR="00A82021" w:rsidRPr="006126DE" w:rsidRDefault="00A82021" w:rsidP="006126DE">
      <w:pPr>
        <w:pStyle w:val="Nadpis2"/>
        <w:numPr>
          <w:ilvl w:val="0"/>
          <w:numId w:val="0"/>
        </w:numPr>
        <w:jc w:val="left"/>
        <w:rPr>
          <w:b w:val="0"/>
        </w:rPr>
      </w:pPr>
      <w:r w:rsidRPr="006126DE">
        <w:rPr>
          <w:rFonts w:ascii="NewsGot" w:hAnsi="NewsGot"/>
          <w:b w:val="0"/>
          <w:sz w:val="22"/>
        </w:rPr>
        <w:t xml:space="preserve">Uchazeč prokáže splnění základní </w:t>
      </w:r>
      <w:r w:rsidR="006126DE" w:rsidRPr="006126DE">
        <w:rPr>
          <w:rFonts w:ascii="NewsGot" w:hAnsi="NewsGot"/>
          <w:b w:val="0"/>
          <w:sz w:val="22"/>
        </w:rPr>
        <w:t>způsobilosti</w:t>
      </w:r>
      <w:r w:rsidR="006126DE" w:rsidRPr="006126DE" w:rsidDel="006126DE">
        <w:rPr>
          <w:rFonts w:ascii="NewsGot" w:hAnsi="NewsGot"/>
          <w:b w:val="0"/>
          <w:sz w:val="22"/>
        </w:rPr>
        <w:t xml:space="preserve"> </w:t>
      </w:r>
      <w:r w:rsidRPr="006126DE">
        <w:rPr>
          <w:rFonts w:ascii="NewsGot" w:hAnsi="NewsGot"/>
          <w:b w:val="0"/>
          <w:sz w:val="22"/>
        </w:rPr>
        <w:t>tím, že</w:t>
      </w:r>
      <w:r w:rsidR="009D027C" w:rsidRPr="006126DE">
        <w:rPr>
          <w:rFonts w:ascii="NewsGot" w:hAnsi="NewsGot"/>
          <w:b w:val="0"/>
          <w:sz w:val="22"/>
        </w:rPr>
        <w:t xml:space="preserve"> předloží Čestné prohláš</w:t>
      </w:r>
      <w:r w:rsidR="00F353BA">
        <w:rPr>
          <w:rFonts w:ascii="NewsGot" w:hAnsi="NewsGot"/>
          <w:b w:val="0"/>
          <w:sz w:val="22"/>
        </w:rPr>
        <w:t xml:space="preserve">ení o základní způsobilosti </w:t>
      </w:r>
      <w:r w:rsidR="009D027C" w:rsidRPr="006126DE">
        <w:rPr>
          <w:rFonts w:ascii="NewsGot" w:hAnsi="NewsGot"/>
          <w:b w:val="0"/>
          <w:sz w:val="22"/>
        </w:rPr>
        <w:t xml:space="preserve">podepsané </w:t>
      </w:r>
      <w:r w:rsidRPr="006126DE">
        <w:rPr>
          <w:rFonts w:ascii="NewsGot" w:hAnsi="NewsGot"/>
          <w:b w:val="0"/>
          <w:sz w:val="22"/>
        </w:rPr>
        <w:t>osob</w:t>
      </w:r>
      <w:r w:rsidR="009D027C" w:rsidRPr="006126DE">
        <w:rPr>
          <w:rFonts w:ascii="NewsGot" w:hAnsi="NewsGot"/>
          <w:b w:val="0"/>
          <w:sz w:val="22"/>
        </w:rPr>
        <w:t>ou</w:t>
      </w:r>
      <w:r w:rsidRPr="006126DE">
        <w:rPr>
          <w:rFonts w:ascii="NewsGot" w:hAnsi="NewsGot"/>
          <w:b w:val="0"/>
          <w:sz w:val="22"/>
        </w:rPr>
        <w:t xml:space="preserve"> oprávněn</w:t>
      </w:r>
      <w:r w:rsidR="009D027C" w:rsidRPr="006126DE">
        <w:rPr>
          <w:rFonts w:ascii="NewsGot" w:hAnsi="NewsGot"/>
          <w:b w:val="0"/>
          <w:sz w:val="22"/>
        </w:rPr>
        <w:t>ou</w:t>
      </w:r>
      <w:r w:rsidRPr="006126DE">
        <w:rPr>
          <w:rFonts w:ascii="NewsGot" w:hAnsi="NewsGot"/>
          <w:b w:val="0"/>
          <w:sz w:val="22"/>
        </w:rPr>
        <w:t xml:space="preserve"> jednat za uchazeče</w:t>
      </w:r>
      <w:r w:rsidR="009D027C" w:rsidRPr="006126DE">
        <w:rPr>
          <w:rFonts w:ascii="NewsGot" w:hAnsi="NewsGot"/>
          <w:b w:val="0"/>
          <w:sz w:val="22"/>
        </w:rPr>
        <w:t>.</w:t>
      </w:r>
      <w:r w:rsidRPr="006126DE">
        <w:rPr>
          <w:rFonts w:ascii="NewsGot" w:hAnsi="NewsGot"/>
          <w:b w:val="0"/>
          <w:sz w:val="22"/>
        </w:rPr>
        <w:t xml:space="preserve"> </w:t>
      </w:r>
      <w:r w:rsidR="009D027C" w:rsidRPr="006126DE">
        <w:rPr>
          <w:rFonts w:ascii="NewsGot" w:hAnsi="NewsGot"/>
          <w:b w:val="0"/>
          <w:sz w:val="22"/>
        </w:rPr>
        <w:t xml:space="preserve">Závazný vzor čestného prohlášení </w:t>
      </w:r>
      <w:r w:rsidRPr="006126DE">
        <w:rPr>
          <w:rFonts w:ascii="NewsGot" w:hAnsi="NewsGot"/>
          <w:b w:val="0"/>
          <w:sz w:val="22"/>
        </w:rPr>
        <w:t xml:space="preserve">viz příloha č. </w:t>
      </w:r>
      <w:r w:rsidR="00617349" w:rsidRPr="006126DE">
        <w:rPr>
          <w:rFonts w:ascii="NewsGot" w:hAnsi="NewsGot"/>
          <w:b w:val="0"/>
          <w:sz w:val="22"/>
        </w:rPr>
        <w:t>2</w:t>
      </w:r>
      <w:r w:rsidRPr="006126DE">
        <w:rPr>
          <w:rFonts w:ascii="NewsGot" w:hAnsi="NewsGot"/>
          <w:b w:val="0"/>
          <w:sz w:val="22"/>
        </w:rPr>
        <w:t>.</w:t>
      </w:r>
    </w:p>
    <w:p w14:paraId="7B4BB303" w14:textId="77777777" w:rsidR="006126DE" w:rsidRDefault="006126DE" w:rsidP="006126DE">
      <w:pPr>
        <w:pStyle w:val="Nadpis2"/>
        <w:jc w:val="left"/>
        <w:rPr>
          <w:rFonts w:ascii="NewsGot" w:hAnsi="NewsGot"/>
          <w:sz w:val="24"/>
        </w:rPr>
      </w:pPr>
    </w:p>
    <w:p w14:paraId="4BF76DCB" w14:textId="79B3A19B" w:rsidR="006126DE" w:rsidRPr="006126DE" w:rsidRDefault="006126DE" w:rsidP="006126DE">
      <w:pPr>
        <w:pStyle w:val="Nadpis2"/>
        <w:jc w:val="left"/>
        <w:rPr>
          <w:rFonts w:ascii="NewsGot" w:hAnsi="NewsGot"/>
          <w:sz w:val="24"/>
        </w:rPr>
      </w:pPr>
      <w:r w:rsidRPr="006126DE">
        <w:rPr>
          <w:rFonts w:ascii="NewsGot" w:hAnsi="NewsGot"/>
          <w:sz w:val="24"/>
        </w:rPr>
        <w:t>Profesní způsobilost</w:t>
      </w:r>
    </w:p>
    <w:p w14:paraId="47A8A181" w14:textId="77777777" w:rsidR="00BB0769" w:rsidRPr="003851FC" w:rsidRDefault="00BB0769" w:rsidP="003851FC"/>
    <w:p w14:paraId="47A8A182" w14:textId="4E278C0D"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 xml:space="preserve">Splnění profesní </w:t>
      </w:r>
      <w:r w:rsidR="006126DE">
        <w:rPr>
          <w:rFonts w:ascii="NewsGot" w:hAnsi="NewsGot"/>
          <w:sz w:val="22"/>
        </w:rPr>
        <w:t>způsobilosti</w:t>
      </w:r>
      <w:r w:rsidRPr="003851FC">
        <w:rPr>
          <w:rFonts w:ascii="NewsGot" w:hAnsi="NewsGot"/>
          <w:sz w:val="22"/>
        </w:rPr>
        <w:t xml:space="preserve"> prokáže uchazeč tím, že předloží výpis z obchodního rejstříku, pokud je v něm zapsán a výpis z jiné obdobné evidence, ve které je zapsán (výpis z živnostenského rejstříku), vše ne starší 90 kalendářních dnů ke dni podání nabídky. Doklady prokazující splnění </w:t>
      </w:r>
      <w:r w:rsidR="006126DE">
        <w:rPr>
          <w:rFonts w:ascii="NewsGot" w:hAnsi="NewsGot"/>
          <w:sz w:val="22"/>
        </w:rPr>
        <w:t>způsobilosti</w:t>
      </w:r>
      <w:r w:rsidR="006126DE" w:rsidRPr="003851FC">
        <w:rPr>
          <w:rFonts w:ascii="NewsGot" w:hAnsi="NewsGot"/>
          <w:sz w:val="22"/>
        </w:rPr>
        <w:t xml:space="preserve"> </w:t>
      </w:r>
      <w:r w:rsidRPr="003851FC">
        <w:rPr>
          <w:rFonts w:ascii="NewsGot" w:hAnsi="NewsGot"/>
          <w:sz w:val="22"/>
        </w:rPr>
        <w:t xml:space="preserve">mohou být předloženy v prosté kopii. </w:t>
      </w:r>
    </w:p>
    <w:p w14:paraId="47A8A183" w14:textId="77777777" w:rsidR="0015357F" w:rsidRDefault="0015357F" w:rsidP="0015357F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3"/>
          <w:szCs w:val="23"/>
          <w:lang w:eastAsia="cs-CZ"/>
        </w:rPr>
      </w:pPr>
    </w:p>
    <w:p w14:paraId="47A8A184" w14:textId="77777777" w:rsidR="00AF7990" w:rsidRDefault="00AF7990" w:rsidP="00A82021">
      <w:pPr>
        <w:jc w:val="both"/>
        <w:rPr>
          <w:rFonts w:ascii="NewsGot" w:hAnsi="NewsGot"/>
          <w:sz w:val="22"/>
        </w:rPr>
      </w:pPr>
    </w:p>
    <w:p w14:paraId="12C48FED" w14:textId="77777777" w:rsidR="006126DE" w:rsidRDefault="006126DE" w:rsidP="006126DE">
      <w:pPr>
        <w:pStyle w:val="Bezmezer"/>
        <w:rPr>
          <w:rFonts w:ascii="NewsGot" w:hAnsi="NewsGot"/>
          <w:b/>
          <w:sz w:val="24"/>
          <w:szCs w:val="24"/>
          <w:lang w:eastAsia="cs-CZ"/>
        </w:rPr>
      </w:pPr>
      <w:r w:rsidRPr="009B4083">
        <w:rPr>
          <w:rFonts w:ascii="NewsGot" w:hAnsi="NewsGot"/>
          <w:b/>
          <w:sz w:val="24"/>
          <w:szCs w:val="24"/>
          <w:lang w:eastAsia="cs-CZ"/>
        </w:rPr>
        <w:t>Technick</w:t>
      </w:r>
      <w:r>
        <w:rPr>
          <w:rFonts w:ascii="NewsGot" w:hAnsi="NewsGot"/>
          <w:b/>
          <w:sz w:val="24"/>
          <w:szCs w:val="24"/>
          <w:lang w:eastAsia="cs-CZ"/>
        </w:rPr>
        <w:t>á</w:t>
      </w:r>
      <w:r w:rsidRPr="009B4083">
        <w:rPr>
          <w:rFonts w:ascii="NewsGot" w:hAnsi="NewsGot"/>
          <w:b/>
          <w:sz w:val="24"/>
          <w:szCs w:val="24"/>
          <w:lang w:eastAsia="cs-CZ"/>
        </w:rPr>
        <w:t xml:space="preserve"> </w:t>
      </w:r>
      <w:r>
        <w:rPr>
          <w:rFonts w:ascii="NewsGot" w:hAnsi="NewsGot"/>
          <w:b/>
          <w:sz w:val="24"/>
          <w:szCs w:val="24"/>
          <w:lang w:eastAsia="cs-CZ"/>
        </w:rPr>
        <w:t>kvalifikace</w:t>
      </w:r>
    </w:p>
    <w:p w14:paraId="47A8A186" w14:textId="77777777" w:rsidR="009B4083" w:rsidRPr="009B4083" w:rsidRDefault="009B4083" w:rsidP="009B4083">
      <w:pPr>
        <w:pStyle w:val="Bezmezer"/>
        <w:rPr>
          <w:rFonts w:ascii="NewsGot" w:hAnsi="NewsGot"/>
          <w:b/>
          <w:sz w:val="24"/>
          <w:szCs w:val="24"/>
          <w:lang w:eastAsia="cs-CZ"/>
        </w:rPr>
      </w:pPr>
    </w:p>
    <w:p w14:paraId="47A8A187" w14:textId="283B8B11" w:rsidR="0015357F" w:rsidRDefault="006126DE" w:rsidP="0015357F">
      <w:pPr>
        <w:autoSpaceDE w:val="0"/>
        <w:autoSpaceDN w:val="0"/>
        <w:adjustRightInd w:val="0"/>
        <w:rPr>
          <w:rFonts w:ascii="NewsGot" w:hAnsi="NewsGot" w:cs="ArialMT"/>
          <w:sz w:val="22"/>
          <w:szCs w:val="22"/>
        </w:rPr>
      </w:pPr>
      <w:r>
        <w:rPr>
          <w:rFonts w:ascii="NewsGot" w:hAnsi="NewsGot" w:cs="ArialMT"/>
          <w:sz w:val="22"/>
          <w:szCs w:val="22"/>
        </w:rPr>
        <w:t>Technickou kvalifikaci</w:t>
      </w:r>
      <w:r w:rsidR="0015357F" w:rsidRPr="0015357F">
        <w:rPr>
          <w:rFonts w:ascii="NewsGot" w:hAnsi="NewsGot" w:cs="ArialMT"/>
          <w:sz w:val="22"/>
          <w:szCs w:val="22"/>
        </w:rPr>
        <w:t xml:space="preserve"> splní uchazeč, který předloží seznam </w:t>
      </w:r>
      <w:r w:rsidR="00AF7990">
        <w:rPr>
          <w:rFonts w:ascii="NewsGot" w:hAnsi="NewsGot" w:cs="ArialMT"/>
          <w:sz w:val="22"/>
          <w:szCs w:val="22"/>
        </w:rPr>
        <w:t xml:space="preserve">jedné </w:t>
      </w:r>
      <w:r w:rsidR="0015357F">
        <w:rPr>
          <w:rFonts w:ascii="NewsGot" w:hAnsi="NewsGot" w:cs="ArialMT"/>
          <w:sz w:val="22"/>
          <w:szCs w:val="22"/>
        </w:rPr>
        <w:t>obdobn</w:t>
      </w:r>
      <w:r w:rsidR="00AF7990">
        <w:rPr>
          <w:rFonts w:ascii="NewsGot" w:hAnsi="NewsGot" w:cs="ArialMT"/>
          <w:sz w:val="22"/>
          <w:szCs w:val="22"/>
        </w:rPr>
        <w:t>é</w:t>
      </w:r>
      <w:r w:rsidR="0015357F" w:rsidRPr="0015357F">
        <w:rPr>
          <w:rFonts w:ascii="NewsGot" w:hAnsi="NewsGot" w:cs="ArialMT"/>
          <w:sz w:val="22"/>
          <w:szCs w:val="22"/>
        </w:rPr>
        <w:t xml:space="preserve"> služb</w:t>
      </w:r>
      <w:r w:rsidR="00AF7990">
        <w:rPr>
          <w:rFonts w:ascii="NewsGot" w:hAnsi="NewsGot" w:cs="ArialMT"/>
          <w:sz w:val="22"/>
          <w:szCs w:val="22"/>
        </w:rPr>
        <w:t>y</w:t>
      </w:r>
      <w:r w:rsidR="0015357F">
        <w:rPr>
          <w:rFonts w:ascii="NewsGot" w:hAnsi="NewsGot" w:cs="ArialMT"/>
          <w:sz w:val="22"/>
          <w:szCs w:val="22"/>
        </w:rPr>
        <w:t xml:space="preserve"> v minimálním finančním rozsahu </w:t>
      </w:r>
      <w:r w:rsidR="009A32B9">
        <w:rPr>
          <w:rFonts w:ascii="NewsGot" w:hAnsi="NewsGot" w:cs="ArialMT"/>
          <w:sz w:val="22"/>
          <w:szCs w:val="22"/>
        </w:rPr>
        <w:t xml:space="preserve">200.000,-  Kč </w:t>
      </w:r>
      <w:r w:rsidR="0015357F">
        <w:rPr>
          <w:rFonts w:ascii="NewsGot" w:hAnsi="NewsGot" w:cs="ArialMT"/>
          <w:sz w:val="22"/>
          <w:szCs w:val="22"/>
        </w:rPr>
        <w:t xml:space="preserve">bez DPH a za nejdelší dobu plnění </w:t>
      </w:r>
      <w:r w:rsidR="00AF7990">
        <w:rPr>
          <w:rFonts w:ascii="NewsGot" w:hAnsi="NewsGot" w:cs="ArialMT"/>
          <w:sz w:val="22"/>
          <w:szCs w:val="22"/>
        </w:rPr>
        <w:t>12</w:t>
      </w:r>
      <w:r w:rsidR="0015357F">
        <w:rPr>
          <w:rFonts w:ascii="NewsGot" w:hAnsi="NewsGot" w:cs="ArialMT"/>
          <w:sz w:val="22"/>
          <w:szCs w:val="22"/>
        </w:rPr>
        <w:t xml:space="preserve"> měsíců, </w:t>
      </w:r>
      <w:r w:rsidR="002713E9">
        <w:rPr>
          <w:rFonts w:ascii="NewsGot" w:hAnsi="NewsGot" w:cs="ArialMT"/>
          <w:sz w:val="22"/>
          <w:szCs w:val="22"/>
        </w:rPr>
        <w:t>poskytnutou</w:t>
      </w:r>
      <w:r w:rsidR="0015357F" w:rsidRPr="0015357F">
        <w:rPr>
          <w:rFonts w:ascii="NewsGot" w:hAnsi="NewsGot" w:cs="ArialMT"/>
          <w:sz w:val="22"/>
          <w:szCs w:val="22"/>
        </w:rPr>
        <w:t xml:space="preserve"> uchazečem v posledních 3 letech</w:t>
      </w:r>
      <w:r w:rsidR="0015357F">
        <w:rPr>
          <w:rFonts w:ascii="NewsGot" w:hAnsi="NewsGot" w:cs="ArialMT"/>
          <w:sz w:val="22"/>
          <w:szCs w:val="22"/>
        </w:rPr>
        <w:t xml:space="preserve">. </w:t>
      </w:r>
    </w:p>
    <w:p w14:paraId="47A8A188" w14:textId="77777777" w:rsidR="00AF7990" w:rsidRDefault="00AF7990" w:rsidP="0015357F">
      <w:pPr>
        <w:autoSpaceDE w:val="0"/>
        <w:autoSpaceDN w:val="0"/>
        <w:adjustRightInd w:val="0"/>
        <w:rPr>
          <w:rFonts w:ascii="ArialMT" w:hAnsi="ArialMT" w:cs="ArialMT"/>
          <w:sz w:val="23"/>
          <w:szCs w:val="23"/>
        </w:rPr>
      </w:pPr>
    </w:p>
    <w:p w14:paraId="47A8A189" w14:textId="221F7619" w:rsidR="0015357F" w:rsidRPr="0015357F" w:rsidRDefault="0015357F" w:rsidP="0015357F">
      <w:pPr>
        <w:autoSpaceDE w:val="0"/>
        <w:autoSpaceDN w:val="0"/>
        <w:adjustRightInd w:val="0"/>
        <w:rPr>
          <w:rFonts w:ascii="NewsGot" w:hAnsi="NewsGot" w:cs="ArialMT"/>
          <w:b/>
          <w:sz w:val="23"/>
          <w:szCs w:val="23"/>
        </w:rPr>
      </w:pPr>
      <w:r w:rsidRPr="0015357F">
        <w:rPr>
          <w:rFonts w:ascii="NewsGot" w:hAnsi="NewsGot" w:cs="ArialMT"/>
          <w:b/>
          <w:sz w:val="23"/>
          <w:szCs w:val="23"/>
        </w:rPr>
        <w:t>V seznamu musí být uvedeno</w:t>
      </w:r>
      <w:r w:rsidR="006126DE">
        <w:rPr>
          <w:rFonts w:ascii="NewsGot" w:hAnsi="NewsGot" w:cs="ArialMT"/>
          <w:b/>
          <w:sz w:val="23"/>
          <w:szCs w:val="23"/>
        </w:rPr>
        <w:t>:</w:t>
      </w:r>
    </w:p>
    <w:p w14:paraId="47A8A18A" w14:textId="77777777" w:rsidR="0015357F" w:rsidRPr="0015357F" w:rsidRDefault="0015357F" w:rsidP="0015357F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00" w:afterAutospacing="1" w:line="240" w:lineRule="auto"/>
        <w:ind w:left="714" w:hanging="357"/>
        <w:rPr>
          <w:rFonts w:ascii="NewsGot" w:hAnsi="NewsGot" w:cs="ArialMT"/>
          <w:sz w:val="23"/>
          <w:szCs w:val="23"/>
        </w:rPr>
      </w:pPr>
      <w:r w:rsidRPr="0015357F">
        <w:rPr>
          <w:rFonts w:ascii="NewsGot" w:hAnsi="NewsGot" w:cs="ArialMT"/>
          <w:sz w:val="23"/>
          <w:szCs w:val="23"/>
        </w:rPr>
        <w:t>název, IČ a sídlo objednatele;</w:t>
      </w:r>
    </w:p>
    <w:p w14:paraId="47A8A18B" w14:textId="77777777" w:rsidR="0015357F" w:rsidRPr="0015357F" w:rsidRDefault="0015357F" w:rsidP="0015357F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00" w:afterAutospacing="1" w:line="240" w:lineRule="auto"/>
        <w:ind w:left="714" w:hanging="357"/>
        <w:rPr>
          <w:rFonts w:ascii="NewsGot" w:hAnsi="NewsGot" w:cs="ArialMT"/>
          <w:sz w:val="23"/>
          <w:szCs w:val="23"/>
        </w:rPr>
      </w:pPr>
      <w:r w:rsidRPr="0015357F">
        <w:rPr>
          <w:rFonts w:ascii="NewsGot" w:hAnsi="NewsGot" w:cs="ArialMT"/>
          <w:sz w:val="23"/>
          <w:szCs w:val="23"/>
        </w:rPr>
        <w:t>kontaktní osoba objednatele s uvedením telefonu nebo e-mailu</w:t>
      </w:r>
      <w:r w:rsidR="00AF7990">
        <w:rPr>
          <w:rFonts w:ascii="NewsGot" w:hAnsi="NewsGot" w:cs="ArialMT"/>
          <w:sz w:val="23"/>
          <w:szCs w:val="23"/>
          <w:lang w:val="en-US"/>
        </w:rPr>
        <w:t>;</w:t>
      </w:r>
    </w:p>
    <w:p w14:paraId="47A8A18C" w14:textId="77777777" w:rsidR="0015357F" w:rsidRPr="0015357F" w:rsidRDefault="0015357F" w:rsidP="0015357F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00" w:afterAutospacing="1" w:line="240" w:lineRule="auto"/>
        <w:ind w:left="714" w:hanging="357"/>
        <w:rPr>
          <w:rFonts w:ascii="NewsGot" w:hAnsi="NewsGot" w:cs="ArialMT"/>
          <w:sz w:val="23"/>
          <w:szCs w:val="23"/>
        </w:rPr>
      </w:pPr>
      <w:r w:rsidRPr="0015357F">
        <w:rPr>
          <w:rFonts w:ascii="NewsGot" w:hAnsi="NewsGot" w:cs="ArialMT"/>
          <w:sz w:val="23"/>
          <w:szCs w:val="23"/>
        </w:rPr>
        <w:t>popis poskytovaných služeb;</w:t>
      </w:r>
    </w:p>
    <w:p w14:paraId="47A8A18D" w14:textId="77777777" w:rsidR="0015357F" w:rsidRPr="0015357F" w:rsidRDefault="0015357F" w:rsidP="0015357F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00" w:afterAutospacing="1" w:line="240" w:lineRule="auto"/>
        <w:ind w:left="714" w:hanging="357"/>
        <w:rPr>
          <w:rFonts w:ascii="NewsGot" w:hAnsi="NewsGot" w:cs="ArialMT"/>
          <w:sz w:val="23"/>
          <w:szCs w:val="23"/>
        </w:rPr>
      </w:pPr>
      <w:r w:rsidRPr="0015357F">
        <w:rPr>
          <w:rFonts w:ascii="NewsGot" w:hAnsi="NewsGot" w:cs="ArialMT"/>
          <w:sz w:val="23"/>
          <w:szCs w:val="23"/>
        </w:rPr>
        <w:t xml:space="preserve">celkový rozsah plnění </w:t>
      </w:r>
      <w:r w:rsidR="00AF7990">
        <w:rPr>
          <w:rFonts w:ascii="NewsGot" w:hAnsi="NewsGot" w:cs="ArialMT"/>
          <w:sz w:val="23"/>
          <w:szCs w:val="23"/>
        </w:rPr>
        <w:t xml:space="preserve">(ve finančním vyjádření v Kč); </w:t>
      </w:r>
    </w:p>
    <w:p w14:paraId="47A8A18E" w14:textId="77777777" w:rsidR="0015357F" w:rsidRPr="0015357F" w:rsidRDefault="0015357F" w:rsidP="0015357F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00" w:afterAutospacing="1" w:line="240" w:lineRule="auto"/>
        <w:ind w:left="714" w:hanging="357"/>
        <w:rPr>
          <w:rFonts w:ascii="NewsGot" w:hAnsi="NewsGot" w:cs="ArialMT"/>
          <w:sz w:val="23"/>
          <w:szCs w:val="23"/>
        </w:rPr>
      </w:pPr>
      <w:r w:rsidRPr="0015357F">
        <w:rPr>
          <w:rFonts w:ascii="NewsGot" w:hAnsi="NewsGot" w:cs="ArialMT"/>
          <w:sz w:val="23"/>
          <w:szCs w:val="23"/>
        </w:rPr>
        <w:t>doba realizace služeb.</w:t>
      </w:r>
    </w:p>
    <w:p w14:paraId="05C0F5AC" w14:textId="6293C8DB" w:rsidR="009A5DC5" w:rsidRPr="006126DE" w:rsidRDefault="009A5DC5" w:rsidP="006126DE">
      <w:pPr>
        <w:tabs>
          <w:tab w:val="left" w:pos="1209"/>
        </w:tabs>
        <w:suppressAutoHyphens w:val="0"/>
        <w:jc w:val="both"/>
        <w:rPr>
          <w:rFonts w:ascii="NewsGot" w:hAnsi="NewsGot"/>
          <w:b/>
        </w:rPr>
      </w:pPr>
      <w:r w:rsidRPr="006126DE">
        <w:rPr>
          <w:rFonts w:ascii="NewsGot" w:hAnsi="NewsGot" w:cs="ArialMT"/>
          <w:sz w:val="22"/>
          <w:szCs w:val="22"/>
        </w:rPr>
        <w:t xml:space="preserve">Dále zadavatel požaduje doložení odborné způsobilosti osoby nebo osob, které budou </w:t>
      </w:r>
      <w:r w:rsidRPr="006126DE">
        <w:rPr>
          <w:rFonts w:ascii="NewsGot" w:hAnsi="NewsGot"/>
          <w:sz w:val="22"/>
          <w:szCs w:val="22"/>
        </w:rPr>
        <w:t>službu pro zadavatele skutečně poskytovat, a to min. prostou kopií certifikátu, diplomu nebo jiné obdobné listiny, která splnění odborné způsobilosti prokazuje.</w:t>
      </w:r>
    </w:p>
    <w:p w14:paraId="47A8A18F" w14:textId="1D62AD6C" w:rsidR="0015357F" w:rsidRPr="0015357F" w:rsidRDefault="009A5DC5" w:rsidP="0015357F">
      <w:pPr>
        <w:autoSpaceDE w:val="0"/>
        <w:autoSpaceDN w:val="0"/>
        <w:adjustRightInd w:val="0"/>
        <w:rPr>
          <w:rFonts w:ascii="NewsGot" w:hAnsi="NewsGot" w:cs="ArialMT"/>
          <w:sz w:val="22"/>
          <w:szCs w:val="22"/>
        </w:rPr>
      </w:pPr>
      <w:r>
        <w:rPr>
          <w:rFonts w:ascii="NewsGot" w:hAnsi="NewsGot" w:cs="ArialMT"/>
          <w:sz w:val="22"/>
          <w:szCs w:val="22"/>
        </w:rPr>
        <w:t xml:space="preserve"> </w:t>
      </w:r>
    </w:p>
    <w:p w14:paraId="47A8A190" w14:textId="77777777" w:rsidR="00BB0769" w:rsidRPr="003851FC" w:rsidRDefault="00BB0769" w:rsidP="003851FC">
      <w:pPr>
        <w:pStyle w:val="Nadpis2"/>
        <w:jc w:val="left"/>
        <w:rPr>
          <w:rFonts w:ascii="NewsGot" w:hAnsi="NewsGot"/>
          <w:sz w:val="24"/>
          <w:szCs w:val="24"/>
        </w:rPr>
      </w:pPr>
    </w:p>
    <w:p w14:paraId="47A8A191" w14:textId="77777777"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14:paraId="47A8A192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14:paraId="47A8A193" w14:textId="7A119D28"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Jakožto zakázka malého rozsahu se výběr dodavatele v rámci této zakázky neřídí ustanoveními zák. č. </w:t>
      </w:r>
      <w:r w:rsidR="009D027C" w:rsidRPr="003851FC">
        <w:rPr>
          <w:rFonts w:ascii="NewsGot" w:hAnsi="NewsGot"/>
          <w:sz w:val="22"/>
          <w:szCs w:val="22"/>
        </w:rPr>
        <w:t>1</w:t>
      </w:r>
      <w:r w:rsidR="009D027C">
        <w:rPr>
          <w:rFonts w:ascii="NewsGot" w:hAnsi="NewsGot"/>
          <w:sz w:val="22"/>
          <w:szCs w:val="22"/>
        </w:rPr>
        <w:t>34</w:t>
      </w:r>
      <w:r w:rsidRPr="003851FC">
        <w:rPr>
          <w:rFonts w:ascii="NewsGot" w:hAnsi="NewsGot"/>
          <w:sz w:val="22"/>
          <w:szCs w:val="22"/>
        </w:rPr>
        <w:t>/</w:t>
      </w:r>
      <w:r w:rsidR="009D027C">
        <w:rPr>
          <w:rFonts w:ascii="NewsGot" w:hAnsi="NewsGot"/>
          <w:sz w:val="22"/>
          <w:szCs w:val="22"/>
        </w:rPr>
        <w:t>2016</w:t>
      </w:r>
      <w:r w:rsidR="009D027C" w:rsidRPr="003851FC">
        <w:rPr>
          <w:rFonts w:ascii="NewsGot" w:hAnsi="NewsGot"/>
          <w:sz w:val="22"/>
          <w:szCs w:val="22"/>
        </w:rPr>
        <w:t xml:space="preserve"> </w:t>
      </w:r>
      <w:r w:rsidRPr="003851FC">
        <w:rPr>
          <w:rFonts w:ascii="NewsGot" w:hAnsi="NewsGot"/>
          <w:sz w:val="22"/>
          <w:szCs w:val="22"/>
        </w:rPr>
        <w:t xml:space="preserve">Sb. v platném znění. Odkazy na tento zákon v tomto vyhlášení, jakož i používané termíny mají pouze podpůrnou roli a jsou používány pouze pro jejich obecnou srozumitelnost. </w:t>
      </w:r>
    </w:p>
    <w:p w14:paraId="47A8A194" w14:textId="77777777"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14:paraId="47A8A195" w14:textId="77777777" w:rsidR="00A97C16" w:rsidRPr="00F66C06" w:rsidRDefault="00A97C16" w:rsidP="00A97C16">
      <w:pPr>
        <w:pStyle w:val="PFI-odstavec"/>
        <w:numPr>
          <w:ilvl w:val="4"/>
          <w:numId w:val="6"/>
        </w:numPr>
        <w:rPr>
          <w:rFonts w:ascii="NewsGot" w:hAnsi="NewsGot" w:cs="Calibri"/>
          <w:szCs w:val="22"/>
        </w:rPr>
      </w:pPr>
      <w:r w:rsidRPr="00A97C16">
        <w:rPr>
          <w:rFonts w:ascii="NewsGot" w:hAnsi="NewsGot"/>
          <w:szCs w:val="22"/>
        </w:rPr>
        <w:t>Nabídka musí být Zadavateli doručena v uzavřené obálce opatřené na uzavření razítkem zájemce. Obaly nabídek musí být navíc opatřeny názvem veřejné zakázky, ad</w:t>
      </w:r>
      <w:r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14:paraId="47A8A196" w14:textId="77777777" w:rsidR="00A028E8" w:rsidRDefault="00A028E8">
      <w:pPr>
        <w:spacing w:after="200" w:line="276" w:lineRule="auto"/>
        <w:rPr>
          <w:rFonts w:ascii="NewsGot" w:hAnsi="NewsGot" w:cs="NewsGot"/>
        </w:rPr>
      </w:pPr>
    </w:p>
    <w:p w14:paraId="47A8A197" w14:textId="77777777"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Podmínky a požadavky zadavatele</w:t>
      </w:r>
    </w:p>
    <w:p w14:paraId="47A8A198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Platební podmínky</w:t>
      </w:r>
    </w:p>
    <w:p w14:paraId="47A8A19A" w14:textId="22E8A301" w:rsidR="00A028E8" w:rsidRDefault="00A028E8" w:rsidP="003D0D1B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</w:rPr>
        <w:t xml:space="preserve">Platba bude uskutečněna na základě předložené faktury dodavatelem se lhůtou splatnosti 21 dní po obdržení faktury. Veškeré platby budou provedeny v Kč s DPH. </w:t>
      </w:r>
    </w:p>
    <w:p w14:paraId="1BF8DC1C" w14:textId="474E3C85" w:rsidR="00E36360" w:rsidRDefault="00E36360" w:rsidP="00E36360">
      <w:pPr>
        <w:pStyle w:val="Nadpis2"/>
        <w:numPr>
          <w:ilvl w:val="2"/>
          <w:numId w:val="1"/>
        </w:numPr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 xml:space="preserve">     </w:t>
      </w:r>
      <w:r>
        <w:rPr>
          <w:rFonts w:ascii="NewsGot" w:hAnsi="NewsGot"/>
          <w:sz w:val="24"/>
          <w:szCs w:val="24"/>
        </w:rPr>
        <w:t>Obchodní podmínky</w:t>
      </w:r>
    </w:p>
    <w:p w14:paraId="3520D312" w14:textId="77777777" w:rsidR="00E36360" w:rsidRDefault="00E36360" w:rsidP="00E36360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 xml:space="preserve">Návrh smlouvy, který je přílohou č. 3 této zadávací dokumentace, obsahuje obchodní podmínky, které považuje zadavatel za závazné. Uchazeč podpisem osoby oprávněné jednat jménem či za uchazeče stvrzuje, že tento návrh smlouvy bezezbytku akceptuje. </w:t>
      </w:r>
    </w:p>
    <w:p w14:paraId="3E8F5691" w14:textId="77777777" w:rsidR="00E36360" w:rsidRPr="00E36360" w:rsidRDefault="00E36360" w:rsidP="00E36360"/>
    <w:p w14:paraId="47A8A19B" w14:textId="77777777" w:rsidR="00A028E8" w:rsidRDefault="00A028E8">
      <w:pPr>
        <w:pStyle w:val="Nadpis1"/>
        <w:shd w:val="clear" w:color="auto" w:fill="E0E0E0"/>
        <w:tabs>
          <w:tab w:val="left" w:pos="1607"/>
        </w:tabs>
        <w:spacing w:before="240" w:after="60" w:line="360" w:lineRule="auto"/>
        <w:jc w:val="left"/>
        <w:rPr>
          <w:rFonts w:ascii="NewsGot" w:hAnsi="NewsGot" w:cs="NewsGot"/>
          <w:lang w:eastAsia="cs-CZ"/>
        </w:rPr>
      </w:pPr>
      <w:bookmarkStart w:id="3" w:name="_Ref172358577"/>
      <w:r>
        <w:rPr>
          <w:rFonts w:ascii="NewsGot" w:hAnsi="NewsGot" w:cs="NewsGot"/>
        </w:rPr>
        <w:t>Způsob zpracování nabídkové ceny</w:t>
      </w:r>
      <w:bookmarkEnd w:id="3"/>
    </w:p>
    <w:p w14:paraId="47A8A19C" w14:textId="77777777"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14:paraId="47A8A19D" w14:textId="77777777" w:rsidR="00FE01AC" w:rsidRPr="00123A37" w:rsidRDefault="00A028E8" w:rsidP="00123A37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>
        <w:rPr>
          <w:rFonts w:ascii="NewsGot" w:hAnsi="NewsGot" w:cs="NewsGot"/>
          <w:lang w:eastAsia="cs-CZ"/>
        </w:rPr>
        <w:t xml:space="preserve"> </w:t>
      </w:r>
    </w:p>
    <w:p w14:paraId="47A8A19E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14:paraId="47A8A19F" w14:textId="77777777"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Lhůta pro podání nabídek končí dne:  </w:t>
      </w:r>
      <w:r w:rsidR="009A32B9">
        <w:rPr>
          <w:rFonts w:ascii="NewsGot" w:hAnsi="NewsGot" w:cs="NewsGot"/>
        </w:rPr>
        <w:t>30</w:t>
      </w:r>
      <w:r w:rsidR="009B3C58" w:rsidRPr="009B3C58">
        <w:rPr>
          <w:rFonts w:ascii="NewsGot" w:hAnsi="NewsGot" w:cs="NewsGot"/>
        </w:rPr>
        <w:t>.</w:t>
      </w:r>
      <w:r w:rsidR="006015DC">
        <w:rPr>
          <w:rFonts w:ascii="NewsGot" w:hAnsi="NewsGot" w:cs="NewsGot"/>
        </w:rPr>
        <w:t xml:space="preserve"> </w:t>
      </w:r>
      <w:r w:rsidR="009A32B9">
        <w:rPr>
          <w:rFonts w:ascii="NewsGot" w:hAnsi="NewsGot" w:cs="NewsGot"/>
        </w:rPr>
        <w:t>1</w:t>
      </w:r>
      <w:r w:rsidR="009B3C58" w:rsidRPr="009B3C58">
        <w:rPr>
          <w:rFonts w:ascii="NewsGot" w:hAnsi="NewsGot" w:cs="NewsGot"/>
        </w:rPr>
        <w:t>.</w:t>
      </w:r>
      <w:r w:rsidR="006015DC">
        <w:rPr>
          <w:rFonts w:ascii="NewsGot" w:hAnsi="NewsGot" w:cs="NewsGot"/>
        </w:rPr>
        <w:t xml:space="preserve"> </w:t>
      </w:r>
      <w:r w:rsidR="005375C8">
        <w:rPr>
          <w:rFonts w:ascii="NewsGot" w:hAnsi="NewsGot" w:cs="NewsGot"/>
        </w:rPr>
        <w:t>20</w:t>
      </w:r>
      <w:r w:rsidR="009A32B9">
        <w:rPr>
          <w:rFonts w:ascii="NewsGot" w:hAnsi="NewsGot" w:cs="NewsGot"/>
        </w:rPr>
        <w:t>17</w:t>
      </w:r>
      <w:r w:rsidR="00617349">
        <w:rPr>
          <w:rFonts w:ascii="NewsGot" w:hAnsi="NewsGot" w:cs="NewsGot"/>
        </w:rPr>
        <w:t xml:space="preserve"> v </w:t>
      </w:r>
      <w:r w:rsidR="009A32B9">
        <w:rPr>
          <w:rFonts w:ascii="NewsGot" w:hAnsi="NewsGot" w:cs="NewsGot"/>
        </w:rPr>
        <w:t>10</w:t>
      </w:r>
      <w:r w:rsidRPr="009B3C58">
        <w:rPr>
          <w:rFonts w:ascii="NewsGot" w:hAnsi="NewsGot" w:cs="NewsGot"/>
        </w:rPr>
        <w:t>.00 hod.</w:t>
      </w:r>
    </w:p>
    <w:p w14:paraId="47A8A1A0" w14:textId="17B4201D" w:rsidR="00A028E8" w:rsidRDefault="00BD699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ab/>
      </w:r>
      <w:r w:rsidR="00A028E8">
        <w:rPr>
          <w:rFonts w:ascii="NewsGot" w:hAnsi="NewsGot" w:cs="NewsGot"/>
          <w:sz w:val="24"/>
          <w:szCs w:val="24"/>
        </w:rPr>
        <w:t>Místo pro podání nabídek</w:t>
      </w:r>
    </w:p>
    <w:p w14:paraId="6DD6A893" w14:textId="394B94A3" w:rsidR="00BD6996" w:rsidRPr="003223A2" w:rsidRDefault="00A028E8" w:rsidP="00BD699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contextualSpacing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3/120, 171 00 Praha 7, nebo osobně v podatelně Zadavatele na adrese: Zoologická zahrada hl. m. Prahy, U Trojského zámku 3/120, 171 00 Praha 7</w:t>
      </w:r>
      <w:r w:rsidR="009A32B9">
        <w:rPr>
          <w:rFonts w:ascii="NewsGot" w:hAnsi="NewsGot" w:cs="NewsGot"/>
          <w:sz w:val="22"/>
          <w:szCs w:val="22"/>
        </w:rPr>
        <w:t>.</w:t>
      </w:r>
    </w:p>
    <w:p w14:paraId="2FB75C76" w14:textId="1FEFF401" w:rsidR="00BD6996" w:rsidRDefault="00BD6996" w:rsidP="00BD699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ab/>
        <w:t>Otevírání obálek</w:t>
      </w:r>
    </w:p>
    <w:p w14:paraId="2862E63F" w14:textId="13257B18" w:rsidR="00BD6996" w:rsidRDefault="00BD6996" w:rsidP="00BD6996">
      <w:pPr>
        <w:pStyle w:val="Nadpis2"/>
        <w:numPr>
          <w:ilvl w:val="0"/>
          <w:numId w:val="37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 xml:space="preserve">Veřejné otevírání obálek proběhne </w:t>
      </w:r>
      <w:r w:rsidRPr="002B3823">
        <w:rPr>
          <w:rFonts w:ascii="NewsGot" w:hAnsi="NewsGot" w:cs="NewsGot"/>
          <w:b w:val="0"/>
          <w:sz w:val="22"/>
          <w:szCs w:val="22"/>
        </w:rPr>
        <w:t xml:space="preserve">dne </w:t>
      </w:r>
      <w:r>
        <w:rPr>
          <w:rFonts w:ascii="NewsGot" w:hAnsi="NewsGot" w:cs="NewsGot"/>
          <w:b w:val="0"/>
          <w:sz w:val="22"/>
        </w:rPr>
        <w:t xml:space="preserve">30. 1. 2017 </w:t>
      </w:r>
      <w:r w:rsidRPr="002B3823">
        <w:rPr>
          <w:rFonts w:ascii="NewsGot" w:hAnsi="NewsGot" w:cs="NewsGot"/>
          <w:b w:val="0"/>
          <w:sz w:val="22"/>
        </w:rPr>
        <w:t>v</w:t>
      </w:r>
      <w:r>
        <w:rPr>
          <w:rFonts w:ascii="NewsGot" w:hAnsi="NewsGot" w:cs="NewsGot"/>
          <w:b w:val="0"/>
          <w:sz w:val="22"/>
        </w:rPr>
        <w:t> </w:t>
      </w:r>
      <w:r w:rsidRPr="002B3823">
        <w:rPr>
          <w:rFonts w:ascii="NewsGot" w:hAnsi="NewsGot" w:cs="NewsGot"/>
          <w:b w:val="0"/>
          <w:sz w:val="22"/>
        </w:rPr>
        <w:t>10</w:t>
      </w:r>
      <w:r>
        <w:rPr>
          <w:rFonts w:ascii="NewsGot" w:hAnsi="NewsGot" w:cs="NewsGot"/>
          <w:b w:val="0"/>
          <w:sz w:val="22"/>
        </w:rPr>
        <w:t>:30</w:t>
      </w:r>
      <w:r w:rsidRPr="002B3823">
        <w:rPr>
          <w:rFonts w:ascii="NewsGot" w:hAnsi="NewsGot" w:cs="NewsGot"/>
          <w:b w:val="0"/>
          <w:sz w:val="22"/>
        </w:rPr>
        <w:t xml:space="preserve"> hod</w:t>
      </w:r>
      <w:r w:rsidRPr="002B3823">
        <w:rPr>
          <w:rFonts w:ascii="NewsGot" w:hAnsi="NewsGot" w:cs="NewsGot"/>
          <w:b w:val="0"/>
          <w:sz w:val="24"/>
        </w:rPr>
        <w:t>.</w:t>
      </w:r>
      <w:r w:rsidRPr="002B3823">
        <w:rPr>
          <w:rFonts w:ascii="NewsGot" w:hAnsi="NewsGot" w:cs="NewsGot"/>
          <w:sz w:val="24"/>
        </w:rPr>
        <w:t xml:space="preserve"> </w:t>
      </w:r>
      <w:r w:rsidRPr="00697676">
        <w:rPr>
          <w:rFonts w:ascii="NewsGot" w:hAnsi="NewsGot" w:cs="NewsGot"/>
          <w:b w:val="0"/>
          <w:sz w:val="24"/>
        </w:rPr>
        <w:t>v </w:t>
      </w:r>
      <w:r w:rsidRPr="000E3B25">
        <w:rPr>
          <w:rFonts w:ascii="NewsGot" w:hAnsi="NewsGot" w:cs="NewsGot"/>
          <w:b w:val="0"/>
          <w:sz w:val="24"/>
        </w:rPr>
        <w:t>zasedací místnosti</w:t>
      </w:r>
      <w:r>
        <w:rPr>
          <w:rFonts w:ascii="NewsGot" w:hAnsi="NewsGot" w:cs="NewsGot"/>
          <w:sz w:val="24"/>
        </w:rPr>
        <w:t xml:space="preserve"> </w:t>
      </w:r>
      <w:r w:rsidRPr="002B3823">
        <w:rPr>
          <w:rFonts w:ascii="NewsGot" w:hAnsi="NewsGot" w:cs="NewsGot"/>
          <w:b w:val="0"/>
          <w:sz w:val="22"/>
          <w:szCs w:val="22"/>
        </w:rPr>
        <w:t>v</w:t>
      </w:r>
      <w:r>
        <w:rPr>
          <w:rFonts w:ascii="NewsGot" w:hAnsi="NewsGot" w:cs="NewsGot"/>
          <w:b w:val="0"/>
          <w:sz w:val="22"/>
          <w:szCs w:val="22"/>
        </w:rPr>
        <w:t> sídle zadavatele.</w:t>
      </w:r>
    </w:p>
    <w:p w14:paraId="5F0DEF9C" w14:textId="77777777" w:rsidR="00BD6996" w:rsidRPr="00D340CD" w:rsidRDefault="00BD6996" w:rsidP="00BD6996">
      <w:pPr>
        <w:rPr>
          <w:rFonts w:ascii="NewsGot" w:hAnsi="NewsGot" w:cs="NewsGot"/>
        </w:rPr>
      </w:pPr>
    </w:p>
    <w:p w14:paraId="47A8A1A5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14:paraId="47A8A1A6" w14:textId="77777777" w:rsidR="00A028E8" w:rsidRDefault="00A028E8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14:paraId="47A8A1A8" w14:textId="28A07C01" w:rsidR="00A028E8" w:rsidRDefault="00080147" w:rsidP="00080147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b w:val="0"/>
          <w:kern w:val="0"/>
          <w:sz w:val="22"/>
          <w:szCs w:val="22"/>
        </w:rPr>
        <w:t xml:space="preserve">       </w:t>
      </w:r>
      <w:r w:rsidR="00A028E8">
        <w:rPr>
          <w:rFonts w:ascii="NewsGot" w:hAnsi="NewsGot" w:cs="NewsGot"/>
          <w:sz w:val="24"/>
          <w:szCs w:val="24"/>
        </w:rPr>
        <w:t>Platnost nabídek</w:t>
      </w:r>
    </w:p>
    <w:p w14:paraId="47A8A1A9" w14:textId="77777777" w:rsidR="00A028E8" w:rsidRDefault="00A028E8">
      <w:pPr>
        <w:pStyle w:val="Odstavecseseznamem"/>
        <w:ind w:left="0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 xml:space="preserve">Doba, po kterou jsou uchazeči vázáni svými nabídkami </w:t>
      </w:r>
      <w:proofErr w:type="gramStart"/>
      <w:r>
        <w:rPr>
          <w:rFonts w:ascii="NewsGot" w:hAnsi="NewsGot" w:cs="NewsGot"/>
          <w:lang w:eastAsia="cs-CZ"/>
        </w:rPr>
        <w:t>je</w:t>
      </w:r>
      <w:proofErr w:type="gramEnd"/>
      <w:r>
        <w:rPr>
          <w:rFonts w:ascii="NewsGot" w:hAnsi="NewsGot" w:cs="NewsGot"/>
          <w:lang w:eastAsia="cs-CZ"/>
        </w:rPr>
        <w:t xml:space="preserve"> stanovena na 90 dní od vypsání zakázky.</w:t>
      </w:r>
    </w:p>
    <w:p w14:paraId="47A8A1AA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14:paraId="47A8A1AB" w14:textId="77777777"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>Žádost o dodatečné informace k zadávacím podmínkám nebo k organizaci řízení (dotaz) ze strany dodavatelů, musí být dodavateli zaslány pouze e-mailem na adresu uvedenou v čl. 1.</w:t>
      </w:r>
      <w:r>
        <w:rPr>
          <w:rStyle w:val="slostrnky"/>
          <w:rFonts w:ascii="NewsGot" w:hAnsi="NewsGot" w:cs="NewsGot"/>
        </w:rPr>
        <w:t xml:space="preserve"> způsobem uvedeným v čl. </w:t>
      </w:r>
      <w:r>
        <w:rPr>
          <w:rFonts w:ascii="NewsGot" w:hAnsi="NewsGot" w:cs="NewsGot"/>
        </w:rPr>
        <w:t xml:space="preserve">1.). </w:t>
      </w:r>
    </w:p>
    <w:p w14:paraId="47A8A1AC" w14:textId="77777777"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>Zadavatel zodpoví dotazy dodavatelů k zadávací dokumentaci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14:paraId="47A8A1AD" w14:textId="77777777" w:rsidR="00A028E8" w:rsidRDefault="00A028E8">
      <w:pPr>
        <w:rPr>
          <w:rFonts w:ascii="NewsGot" w:hAnsi="NewsGot" w:cs="NewsGot"/>
        </w:rPr>
      </w:pPr>
    </w:p>
    <w:p w14:paraId="47A8A1AF" w14:textId="77777777"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Posouzení a hodnocení nabídek</w:t>
      </w:r>
    </w:p>
    <w:p w14:paraId="47A8A1B0" w14:textId="77777777"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14:paraId="47A8A1B1" w14:textId="77777777"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proofErr w:type="gramStart"/>
      <w:r w:rsidR="00B21A40">
        <w:rPr>
          <w:rFonts w:ascii="NewsGot" w:hAnsi="NewsGot" w:cs="NewsGot"/>
          <w:sz w:val="22"/>
          <w:szCs w:val="22"/>
        </w:rPr>
        <w:t>budou</w:t>
      </w:r>
      <w:proofErr w:type="gramEnd"/>
      <w:r w:rsidR="00B21A40"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 xml:space="preserve">ozporu s podmínkami zadavatele </w:t>
      </w:r>
      <w:r w:rsidR="00A028E8">
        <w:rPr>
          <w:rFonts w:ascii="NewsGot" w:hAnsi="NewsGot" w:cs="NewsGot"/>
          <w:sz w:val="22"/>
          <w:szCs w:val="22"/>
        </w:rPr>
        <w:t xml:space="preserve">zadavatel </w:t>
      </w:r>
      <w:proofErr w:type="gramStart"/>
      <w:r w:rsidR="00A028E8">
        <w:rPr>
          <w:rFonts w:ascii="NewsGot" w:hAnsi="NewsGot" w:cs="NewsGot"/>
          <w:sz w:val="22"/>
          <w:szCs w:val="22"/>
        </w:rPr>
        <w:t>vyřadí</w:t>
      </w:r>
      <w:proofErr w:type="gramEnd"/>
      <w:r w:rsidR="00A028E8">
        <w:rPr>
          <w:rFonts w:ascii="NewsGot" w:hAnsi="NewsGot" w:cs="NewsGot"/>
          <w:sz w:val="22"/>
          <w:szCs w:val="22"/>
        </w:rPr>
        <w:t>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14:paraId="47A8A1B2" w14:textId="77777777" w:rsidR="00A44CC6" w:rsidRDefault="00A44CC6">
      <w:pPr>
        <w:pStyle w:val="Zkladntext"/>
        <w:rPr>
          <w:rFonts w:ascii="NewsGot" w:hAnsi="NewsGot" w:cs="NewsGot"/>
          <w:b/>
          <w:i w:val="0"/>
          <w:sz w:val="22"/>
          <w:szCs w:val="22"/>
        </w:rPr>
      </w:pPr>
    </w:p>
    <w:p w14:paraId="47A8A1B3" w14:textId="77777777" w:rsidR="00A028E8" w:rsidRDefault="00A028E8">
      <w:pPr>
        <w:pStyle w:val="Zkladntext"/>
        <w:rPr>
          <w:rFonts w:ascii="NewsGot" w:hAnsi="NewsGot" w:cs="NewsGot"/>
          <w:b/>
          <w:i w:val="0"/>
          <w:sz w:val="22"/>
          <w:szCs w:val="22"/>
        </w:rPr>
      </w:pPr>
      <w:r>
        <w:rPr>
          <w:rFonts w:ascii="NewsGot" w:hAnsi="NewsGot" w:cs="NewsGot"/>
          <w:b/>
          <w:i w:val="0"/>
          <w:sz w:val="22"/>
          <w:szCs w:val="22"/>
        </w:rPr>
        <w:t xml:space="preserve">Způsob hodnocení nabídek </w:t>
      </w:r>
    </w:p>
    <w:p w14:paraId="47A8A1B4" w14:textId="77777777" w:rsidR="001356F9" w:rsidRPr="001356F9" w:rsidRDefault="001356F9" w:rsidP="001356F9">
      <w:pPr>
        <w:suppressAutoHyphens w:val="0"/>
        <w:autoSpaceDE w:val="0"/>
        <w:autoSpaceDN w:val="0"/>
        <w:adjustRightInd w:val="0"/>
        <w:rPr>
          <w:rFonts w:ascii="NewsGot" w:hAnsi="NewsGot" w:cs="ArialMT"/>
          <w:sz w:val="22"/>
          <w:szCs w:val="22"/>
          <w:lang w:eastAsia="cs-CZ"/>
        </w:rPr>
      </w:pPr>
      <w:r w:rsidRPr="001356F9">
        <w:rPr>
          <w:rFonts w:ascii="NewsGot" w:hAnsi="NewsGot" w:cs="ArialMT"/>
          <w:sz w:val="22"/>
          <w:szCs w:val="22"/>
          <w:lang w:eastAsia="cs-CZ"/>
        </w:rPr>
        <w:t>Jediným hodnotícím kritériem je výše nabídkové ceny. Jako výhodnější bude zadavatel hodnotit takovou výši hodinové nabídkové ceny bez DPH, která bude nižší oproti hodinovým nabídkovým cenám uváděným ostatními uchazeči.</w:t>
      </w:r>
    </w:p>
    <w:p w14:paraId="47A8A1B5" w14:textId="77777777" w:rsidR="001356F9" w:rsidRDefault="001356F9" w:rsidP="001356F9">
      <w:pPr>
        <w:suppressAutoHyphens w:val="0"/>
        <w:autoSpaceDE w:val="0"/>
        <w:autoSpaceDN w:val="0"/>
        <w:adjustRightInd w:val="0"/>
        <w:rPr>
          <w:rFonts w:ascii="NewsGot" w:hAnsi="NewsGot"/>
          <w:b/>
          <w:bCs/>
        </w:rPr>
      </w:pPr>
    </w:p>
    <w:p w14:paraId="47A8A1B7" w14:textId="4D419A68" w:rsidR="00A028E8" w:rsidRPr="003D0D1B" w:rsidRDefault="0015357F" w:rsidP="003D0D1B">
      <w:pPr>
        <w:autoSpaceDE w:val="0"/>
        <w:autoSpaceDN w:val="0"/>
        <w:adjustRightInd w:val="0"/>
        <w:rPr>
          <w:rFonts w:ascii="NewsGot" w:hAnsi="NewsGot" w:cs="ArialMT"/>
          <w:sz w:val="22"/>
          <w:szCs w:val="22"/>
        </w:rPr>
      </w:pPr>
      <w:r w:rsidRPr="0015357F">
        <w:rPr>
          <w:rFonts w:ascii="NewsGot" w:hAnsi="NewsGot" w:cs="ArialMT"/>
          <w:sz w:val="22"/>
          <w:szCs w:val="22"/>
        </w:rPr>
        <w:t>Nabídkovou cenou se pro účely hodnocení rozumí jednotková cena za jednu (1)</w:t>
      </w:r>
      <w:r>
        <w:rPr>
          <w:rFonts w:ascii="NewsGot" w:hAnsi="NewsGot" w:cs="ArialMT"/>
          <w:sz w:val="22"/>
          <w:szCs w:val="22"/>
        </w:rPr>
        <w:t xml:space="preserve"> </w:t>
      </w:r>
      <w:r w:rsidRPr="0015357F">
        <w:rPr>
          <w:rFonts w:ascii="NewsGot" w:hAnsi="NewsGot" w:cs="ArialMT"/>
          <w:sz w:val="22"/>
          <w:szCs w:val="22"/>
        </w:rPr>
        <w:t xml:space="preserve">hodinu </w:t>
      </w:r>
      <w:r w:rsidR="002713E9">
        <w:rPr>
          <w:rFonts w:ascii="NewsGot" w:hAnsi="NewsGot" w:cs="ArialMT"/>
          <w:sz w:val="22"/>
          <w:szCs w:val="22"/>
        </w:rPr>
        <w:t>poskytnutých</w:t>
      </w:r>
      <w:r w:rsidRPr="0015357F">
        <w:rPr>
          <w:rFonts w:ascii="NewsGot" w:hAnsi="NewsGot" w:cs="ArialMT"/>
          <w:sz w:val="22"/>
          <w:szCs w:val="22"/>
        </w:rPr>
        <w:t xml:space="preserve"> služeb bez DPH.</w:t>
      </w:r>
    </w:p>
    <w:p w14:paraId="47A8A1B8" w14:textId="77777777"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14:paraId="47A8A1B9" w14:textId="77777777"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>Zadavatel si vyhrazuje právo odmítnout všechny předložené nabídky, případně zrušit zadání veřejné zakázky bez jakýchkoliv závazků k dodavatelům.</w:t>
      </w:r>
    </w:p>
    <w:p w14:paraId="47A8A1BA" w14:textId="77777777" w:rsidR="00123A37" w:rsidRPr="00461318" w:rsidRDefault="00123A37" w:rsidP="00123A37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14:paraId="47A8A1BB" w14:textId="77777777" w:rsidR="00D340CD" w:rsidRPr="00E36360" w:rsidRDefault="00D340CD" w:rsidP="00644302">
      <w:pPr>
        <w:rPr>
          <w:rFonts w:ascii="NewsGot" w:hAnsi="NewsGot"/>
          <w:sz w:val="22"/>
          <w:szCs w:val="22"/>
        </w:rPr>
      </w:pPr>
      <w:r w:rsidRPr="00E36360">
        <w:rPr>
          <w:rFonts w:ascii="NewsGot" w:hAnsi="NewsGot"/>
          <w:sz w:val="22"/>
          <w:szCs w:val="22"/>
        </w:rPr>
        <w:t xml:space="preserve">Příloha č. 1 – </w:t>
      </w:r>
      <w:r w:rsidR="00334A22" w:rsidRPr="00E36360">
        <w:rPr>
          <w:rFonts w:ascii="NewsGot" w:hAnsi="NewsGot"/>
          <w:sz w:val="22"/>
          <w:szCs w:val="22"/>
        </w:rPr>
        <w:t>krycí list nabídky</w:t>
      </w:r>
    </w:p>
    <w:p w14:paraId="47A8A1BC" w14:textId="77777777" w:rsidR="00D340CD" w:rsidRPr="00E36360" w:rsidRDefault="00D340CD" w:rsidP="00644302">
      <w:pPr>
        <w:rPr>
          <w:rFonts w:ascii="NewsGot" w:hAnsi="NewsGot"/>
          <w:sz w:val="22"/>
          <w:szCs w:val="22"/>
        </w:rPr>
      </w:pPr>
      <w:r w:rsidRPr="00E36360">
        <w:rPr>
          <w:rFonts w:ascii="NewsGot" w:hAnsi="NewsGot"/>
          <w:sz w:val="22"/>
          <w:szCs w:val="22"/>
        </w:rPr>
        <w:t>Příloha č. 2 – čestné prohlášení</w:t>
      </w:r>
    </w:p>
    <w:p w14:paraId="47A8A1BD" w14:textId="4A293D3B" w:rsidR="00A028E8" w:rsidRPr="00E36360" w:rsidRDefault="00D340CD" w:rsidP="00C156E4">
      <w:pPr>
        <w:rPr>
          <w:rFonts w:ascii="NewsGot" w:hAnsi="NewsGot"/>
          <w:sz w:val="22"/>
          <w:szCs w:val="22"/>
        </w:rPr>
      </w:pPr>
      <w:r w:rsidRPr="00E36360">
        <w:rPr>
          <w:rFonts w:ascii="NewsGot" w:hAnsi="NewsGot"/>
          <w:sz w:val="22"/>
          <w:szCs w:val="22"/>
        </w:rPr>
        <w:t>Příloha č. 3 – návrh smlouvy</w:t>
      </w:r>
      <w:r w:rsidR="00E36360">
        <w:rPr>
          <w:rFonts w:ascii="NewsGot" w:hAnsi="NewsGot"/>
          <w:sz w:val="22"/>
          <w:szCs w:val="22"/>
        </w:rPr>
        <w:t xml:space="preserve"> včetně přílohy</w:t>
      </w:r>
      <w:bookmarkStart w:id="4" w:name="_GoBack"/>
      <w:bookmarkEnd w:id="4"/>
    </w:p>
    <w:p w14:paraId="47A8A1BE" w14:textId="77777777" w:rsidR="00736082" w:rsidRDefault="00736082" w:rsidP="00C156E4">
      <w:pPr>
        <w:rPr>
          <w:rFonts w:ascii="NewsGot" w:hAnsi="NewsGot"/>
        </w:rPr>
      </w:pPr>
    </w:p>
    <w:p w14:paraId="47A8A1BF" w14:textId="77777777" w:rsidR="00123A37" w:rsidRDefault="00123A37" w:rsidP="00C156E4">
      <w:pPr>
        <w:rPr>
          <w:rFonts w:ascii="NewsGot" w:hAnsi="NewsGot"/>
        </w:rPr>
      </w:pPr>
    </w:p>
    <w:p w14:paraId="47A8A1C0" w14:textId="77777777" w:rsidR="00123A37" w:rsidRDefault="00123A37" w:rsidP="00C156E4">
      <w:pPr>
        <w:rPr>
          <w:rFonts w:ascii="NewsGot" w:hAnsi="NewsGot"/>
        </w:rPr>
      </w:pPr>
      <w:r>
        <w:rPr>
          <w:rFonts w:ascii="NewsGot" w:hAnsi="NewsGot"/>
        </w:rPr>
        <w:t>V Praze dne………………………….</w:t>
      </w:r>
    </w:p>
    <w:p w14:paraId="47A8A1C1" w14:textId="77777777" w:rsidR="00123A37" w:rsidRDefault="00123A37" w:rsidP="00C156E4">
      <w:pPr>
        <w:rPr>
          <w:rFonts w:ascii="NewsGot" w:hAnsi="NewsGot"/>
        </w:rPr>
      </w:pPr>
    </w:p>
    <w:p w14:paraId="47A8A1C2" w14:textId="77777777" w:rsidR="00123A37" w:rsidRDefault="00123A37" w:rsidP="00C156E4">
      <w:pPr>
        <w:rPr>
          <w:rFonts w:ascii="NewsGot" w:hAnsi="NewsGot"/>
        </w:rPr>
      </w:pPr>
    </w:p>
    <w:p w14:paraId="47A8A1C3" w14:textId="77777777" w:rsidR="00123A37" w:rsidRDefault="00123A37" w:rsidP="00C156E4">
      <w:pPr>
        <w:rPr>
          <w:rFonts w:ascii="NewsGot" w:hAnsi="NewsGot"/>
        </w:rPr>
      </w:pPr>
    </w:p>
    <w:p w14:paraId="47A8A1C4" w14:textId="79FB5541" w:rsidR="00123A37" w:rsidRDefault="00123A37" w:rsidP="00123A37">
      <w:pPr>
        <w:ind w:left="4956" w:firstLine="708"/>
        <w:rPr>
          <w:rFonts w:ascii="NewsGot" w:hAnsi="NewsGot"/>
        </w:rPr>
      </w:pPr>
      <w:r>
        <w:rPr>
          <w:rFonts w:ascii="NewsGot" w:hAnsi="NewsGot"/>
        </w:rPr>
        <w:t>……………………………………………..</w:t>
      </w:r>
      <w:r>
        <w:rPr>
          <w:rFonts w:ascii="NewsGot" w:hAnsi="NewsGot"/>
        </w:rPr>
        <w:br/>
      </w:r>
      <w:r>
        <w:rPr>
          <w:rFonts w:ascii="NewsGot" w:hAnsi="NewsGot"/>
        </w:rPr>
        <w:tab/>
      </w:r>
      <w:r w:rsidR="003D0D1B">
        <w:rPr>
          <w:rFonts w:ascii="NewsGot" w:hAnsi="NewsGot"/>
        </w:rPr>
        <w:t xml:space="preserve">       </w:t>
      </w:r>
      <w:r>
        <w:rPr>
          <w:rFonts w:ascii="NewsGot" w:hAnsi="NewsGot"/>
        </w:rPr>
        <w:t>Mgr. Miroslav Bobek</w:t>
      </w:r>
    </w:p>
    <w:p w14:paraId="47A8A1C5" w14:textId="77777777" w:rsidR="00736082" w:rsidRDefault="00736082" w:rsidP="00C156E4">
      <w:pPr>
        <w:rPr>
          <w:rFonts w:ascii="NewsGot" w:hAnsi="NewsGot"/>
        </w:rPr>
      </w:pPr>
    </w:p>
    <w:p w14:paraId="47A8A1C6" w14:textId="77777777" w:rsidR="00736082" w:rsidRDefault="00736082" w:rsidP="00C156E4">
      <w:pPr>
        <w:rPr>
          <w:rFonts w:ascii="NewsGot" w:hAnsi="NewsGot"/>
        </w:rPr>
      </w:pPr>
    </w:p>
    <w:p w14:paraId="09DE2635" w14:textId="77777777" w:rsidR="003D0D1B" w:rsidRDefault="003D0D1B">
      <w:pPr>
        <w:suppressAutoHyphens w:val="0"/>
        <w:rPr>
          <w:rFonts w:ascii="NewsGot" w:hAnsi="NewsGot"/>
          <w:b/>
        </w:rPr>
      </w:pPr>
      <w:r>
        <w:rPr>
          <w:rFonts w:ascii="NewsGot" w:hAnsi="NewsGot"/>
          <w:b/>
        </w:rPr>
        <w:br w:type="page"/>
      </w:r>
    </w:p>
    <w:p w14:paraId="47A8A1DF" w14:textId="7DA04E06" w:rsidR="000809DD" w:rsidRPr="00465857" w:rsidRDefault="000809DD" w:rsidP="000809DD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14:paraId="47A8A1E0" w14:textId="77777777" w:rsidR="000809DD" w:rsidRPr="00465857" w:rsidRDefault="000809DD" w:rsidP="000809DD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14:paraId="47A8A1E1" w14:textId="77777777" w:rsidR="000809DD" w:rsidRPr="00465857" w:rsidRDefault="000809DD" w:rsidP="000809DD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14:paraId="47A8A1E2" w14:textId="77777777" w:rsidR="000809DD" w:rsidRPr="00465857" w:rsidRDefault="000809DD" w:rsidP="000809DD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14:paraId="47A8A1E3" w14:textId="77777777" w:rsidR="000809DD" w:rsidRPr="00465857" w:rsidRDefault="000809DD" w:rsidP="000809DD">
      <w:pPr>
        <w:ind w:left="2832" w:hanging="2832"/>
        <w:rPr>
          <w:rFonts w:ascii="NewsGot" w:hAnsi="NewsGot"/>
          <w:b/>
          <w:sz w:val="20"/>
          <w:szCs w:val="20"/>
        </w:rPr>
      </w:pPr>
    </w:p>
    <w:p w14:paraId="47A8A1E4" w14:textId="201843DB" w:rsidR="000809DD" w:rsidRPr="00465857" w:rsidRDefault="000809DD" w:rsidP="000809DD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>
        <w:rPr>
          <w:rFonts w:ascii="NewsGot" w:hAnsi="NewsGot"/>
          <w:sz w:val="20"/>
          <w:szCs w:val="20"/>
        </w:rPr>
        <w:tab/>
      </w:r>
      <w:r w:rsidRPr="00C64C7D">
        <w:rPr>
          <w:rFonts w:ascii="NewsGot" w:hAnsi="NewsGot"/>
          <w:b/>
        </w:rPr>
        <w:t>Poskytování zdravotn</w:t>
      </w:r>
      <w:r>
        <w:rPr>
          <w:rFonts w:ascii="NewsGot" w:hAnsi="NewsGot"/>
          <w:b/>
        </w:rPr>
        <w:t>ické</w:t>
      </w:r>
      <w:r w:rsidRPr="00C64C7D">
        <w:rPr>
          <w:rFonts w:ascii="NewsGot" w:hAnsi="NewsGot"/>
          <w:b/>
        </w:rPr>
        <w:t xml:space="preserve"> služb</w:t>
      </w:r>
      <w:r w:rsidR="003D0D1B">
        <w:rPr>
          <w:rFonts w:ascii="NewsGot" w:hAnsi="NewsGot"/>
          <w:b/>
        </w:rPr>
        <w:t xml:space="preserve">y </w:t>
      </w:r>
      <w:r w:rsidRPr="00C64C7D">
        <w:rPr>
          <w:rFonts w:ascii="NewsGot" w:hAnsi="NewsGot"/>
          <w:b/>
        </w:rPr>
        <w:t>v areálu Zoo Praha</w:t>
      </w:r>
    </w:p>
    <w:p w14:paraId="47A8A1E5" w14:textId="77777777" w:rsidR="000809DD" w:rsidRPr="00465857" w:rsidRDefault="000809DD" w:rsidP="000809DD">
      <w:pPr>
        <w:ind w:left="2832" w:hanging="2832"/>
        <w:rPr>
          <w:rFonts w:ascii="NewsGot" w:hAnsi="NewsGot"/>
          <w:sz w:val="20"/>
          <w:szCs w:val="20"/>
        </w:rPr>
      </w:pPr>
    </w:p>
    <w:p w14:paraId="47A8A1E6" w14:textId="77777777" w:rsidR="000809DD" w:rsidRPr="00465857" w:rsidRDefault="000809DD" w:rsidP="000809DD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zahraha hl. m. Prahy</w:t>
      </w:r>
    </w:p>
    <w:p w14:paraId="47A8A1E7" w14:textId="77777777" w:rsidR="000809DD" w:rsidRPr="00465857" w:rsidRDefault="000809DD" w:rsidP="000809DD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3/120</w:t>
      </w:r>
      <w:r w:rsidRPr="00465857">
        <w:rPr>
          <w:rFonts w:ascii="NewsGot" w:hAnsi="NewsGot"/>
          <w:sz w:val="20"/>
          <w:szCs w:val="20"/>
        </w:rPr>
        <w:t> </w:t>
      </w:r>
    </w:p>
    <w:p w14:paraId="47A8A1E8" w14:textId="77777777" w:rsidR="000809DD" w:rsidRPr="00465857" w:rsidRDefault="000809DD" w:rsidP="000809DD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14:paraId="47A8A1E9" w14:textId="77777777" w:rsidR="000809DD" w:rsidRPr="00465857" w:rsidRDefault="000809DD" w:rsidP="000809DD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14:paraId="47A8A1EA" w14:textId="77777777" w:rsidR="000809DD" w:rsidRPr="00465857" w:rsidRDefault="000809DD" w:rsidP="000809DD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14:paraId="47A8A1EB" w14:textId="77777777" w:rsidR="000809DD" w:rsidRPr="00465857" w:rsidRDefault="000809DD" w:rsidP="000809DD">
      <w:pPr>
        <w:rPr>
          <w:rFonts w:ascii="NewsGot" w:hAnsi="NewsGot"/>
          <w:sz w:val="20"/>
          <w:szCs w:val="20"/>
        </w:rPr>
      </w:pPr>
    </w:p>
    <w:p w14:paraId="47A8A1EC" w14:textId="77777777" w:rsidR="000809DD" w:rsidRPr="00465857" w:rsidRDefault="000809DD" w:rsidP="000809DD">
      <w:pPr>
        <w:rPr>
          <w:rFonts w:ascii="NewsGot" w:hAnsi="NewsGot"/>
          <w:sz w:val="20"/>
          <w:szCs w:val="20"/>
        </w:rPr>
      </w:pPr>
    </w:p>
    <w:p w14:paraId="47A8A1ED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14:paraId="47A8A1EE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14:paraId="47A8A1EF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14:paraId="47A8A1F0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14:paraId="47A8A1F1" w14:textId="77777777" w:rsidR="000809DD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</w:p>
    <w:p w14:paraId="47A8A1F2" w14:textId="77777777" w:rsidR="000809DD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</w:p>
    <w:p w14:paraId="47A8A1F3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14:paraId="47A8A1F4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14:paraId="47A8A1F5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Bank.</w:t>
      </w:r>
      <w:r>
        <w:rPr>
          <w:rFonts w:ascii="NewsGot" w:hAnsi="NewsGot"/>
          <w:b/>
          <w:sz w:val="20"/>
          <w:szCs w:val="20"/>
        </w:rPr>
        <w:t xml:space="preserve"> 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14:paraId="47A8A1F6" w14:textId="77777777" w:rsidR="000809DD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</w:p>
    <w:p w14:paraId="47A8A1F7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14:paraId="47A8A1F8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14:paraId="47A8A1F9" w14:textId="77777777" w:rsidR="000809DD" w:rsidRPr="00465857" w:rsidRDefault="000809DD" w:rsidP="000809DD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14:paraId="47A8A1FA" w14:textId="77777777" w:rsidR="00736082" w:rsidRDefault="00736082" w:rsidP="00736082">
      <w:pPr>
        <w:pStyle w:val="Zkladntext2"/>
        <w:spacing w:line="240" w:lineRule="auto"/>
        <w:ind w:left="3544"/>
        <w:rPr>
          <w:rFonts w:ascii="NewsGot" w:hAnsi="NewsGot"/>
        </w:rPr>
      </w:pPr>
    </w:p>
    <w:p w14:paraId="47A8A1FB" w14:textId="77777777" w:rsidR="000809DD" w:rsidRPr="000809DD" w:rsidRDefault="000809DD" w:rsidP="000809DD">
      <w:pPr>
        <w:tabs>
          <w:tab w:val="center" w:pos="7230"/>
        </w:tabs>
        <w:rPr>
          <w:sz w:val="28"/>
          <w:szCs w:val="28"/>
        </w:rPr>
      </w:pPr>
      <w:r w:rsidRPr="000809DD">
        <w:rPr>
          <w:rFonts w:ascii="NewsGot" w:hAnsi="NewsGot"/>
          <w:b/>
          <w:sz w:val="28"/>
          <w:szCs w:val="28"/>
        </w:rPr>
        <w:t>Nabídková cena</w:t>
      </w:r>
      <w:r>
        <w:rPr>
          <w:rFonts w:ascii="NewsGot" w:hAnsi="NewsGot"/>
          <w:b/>
          <w:sz w:val="28"/>
          <w:szCs w:val="28"/>
        </w:rPr>
        <w:t>:</w:t>
      </w:r>
      <w:r w:rsidRPr="000809DD">
        <w:rPr>
          <w:rFonts w:ascii="NewsGot" w:hAnsi="NewsGot"/>
          <w:b/>
          <w:sz w:val="28"/>
          <w:szCs w:val="28"/>
        </w:rPr>
        <w:t xml:space="preserve"> </w:t>
      </w:r>
      <w:r w:rsidRPr="000809DD">
        <w:rPr>
          <w:sz w:val="28"/>
          <w:szCs w:val="28"/>
        </w:rPr>
        <w:t xml:space="preserve">          </w:t>
      </w:r>
    </w:p>
    <w:tbl>
      <w:tblPr>
        <w:tblW w:w="719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802"/>
        <w:gridCol w:w="1559"/>
        <w:gridCol w:w="709"/>
        <w:gridCol w:w="2126"/>
      </w:tblGrid>
      <w:tr w:rsidR="000809DD" w14:paraId="47A8A203" w14:textId="77777777" w:rsidTr="001C5778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14:paraId="47A8A1FC" w14:textId="77777777" w:rsidR="000809DD" w:rsidRDefault="000809DD" w:rsidP="001C5778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 xml:space="preserve">Položka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47A8A1FD" w14:textId="77777777" w:rsidR="000809DD" w:rsidRDefault="000809DD" w:rsidP="001C5778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Cena bez DPH</w:t>
            </w:r>
          </w:p>
          <w:p w14:paraId="47A8A1FE" w14:textId="77777777" w:rsidR="000809DD" w:rsidRDefault="000809DD" w:rsidP="001C5778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Kč)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14:paraId="47A8A1FF" w14:textId="77777777" w:rsidR="000809DD" w:rsidRDefault="000809DD" w:rsidP="001C5778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DPH</w:t>
            </w:r>
          </w:p>
          <w:p w14:paraId="47A8A200" w14:textId="77777777" w:rsidR="000809DD" w:rsidRDefault="000809DD" w:rsidP="001C5778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%)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47A8A201" w14:textId="77777777" w:rsidR="000809DD" w:rsidRDefault="000809DD" w:rsidP="001C5778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Cena vč. DPH</w:t>
            </w:r>
          </w:p>
          <w:p w14:paraId="47A8A202" w14:textId="77777777" w:rsidR="000809DD" w:rsidRDefault="000809DD" w:rsidP="001C5778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Kč)</w:t>
            </w:r>
          </w:p>
        </w:tc>
      </w:tr>
      <w:tr w:rsidR="000809DD" w14:paraId="47A8A208" w14:textId="77777777" w:rsidTr="001C5778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14:paraId="47A8A204" w14:textId="77777777" w:rsidR="000809DD" w:rsidRPr="00FF2D17" w:rsidRDefault="000809DD" w:rsidP="001C5778">
            <w:pPr>
              <w:rPr>
                <w:rFonts w:ascii="NewsGot" w:hAnsi="NewsGot" w:cs="NewsGot"/>
                <w:b/>
                <w:sz w:val="22"/>
                <w:szCs w:val="22"/>
              </w:rPr>
            </w:pPr>
            <w:r w:rsidRPr="00FF2D17">
              <w:rPr>
                <w:rFonts w:ascii="NewsGot" w:hAnsi="NewsGot"/>
                <w:b/>
                <w:sz w:val="22"/>
                <w:szCs w:val="22"/>
              </w:rPr>
              <w:t xml:space="preserve">Cena za 1hod </w:t>
            </w:r>
            <w:r w:rsidRPr="00FF2D17">
              <w:rPr>
                <w:rFonts w:ascii="NewsGot" w:eastAsiaTheme="minorHAnsi" w:hAnsi="NewsGot" w:cs="ArialMT"/>
                <w:sz w:val="22"/>
                <w:szCs w:val="22"/>
                <w:lang w:eastAsia="en-US"/>
              </w:rPr>
              <w:t xml:space="preserve">hodinu </w:t>
            </w:r>
            <w:r>
              <w:rPr>
                <w:rFonts w:ascii="NewsGot" w:eastAsiaTheme="minorHAnsi" w:hAnsi="NewsGot" w:cs="ArialMT"/>
                <w:sz w:val="22"/>
                <w:szCs w:val="22"/>
                <w:lang w:eastAsia="en-US"/>
              </w:rPr>
              <w:t>poskytnutých</w:t>
            </w:r>
            <w:r w:rsidRPr="00FF2D17">
              <w:rPr>
                <w:rFonts w:ascii="NewsGot" w:eastAsiaTheme="minorHAnsi" w:hAnsi="NewsGot" w:cs="ArialMT"/>
                <w:sz w:val="22"/>
                <w:szCs w:val="22"/>
                <w:lang w:eastAsia="en-US"/>
              </w:rPr>
              <w:t xml:space="preserve"> služeb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8A205" w14:textId="77777777" w:rsidR="000809DD" w:rsidRDefault="000809DD" w:rsidP="001C5778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8A206" w14:textId="77777777" w:rsidR="000809DD" w:rsidRDefault="000809DD" w:rsidP="001C5778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8A207" w14:textId="77777777" w:rsidR="000809DD" w:rsidRDefault="000809DD" w:rsidP="001C5778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</w:tbl>
    <w:p w14:paraId="47A8A209" w14:textId="77777777" w:rsidR="000809DD" w:rsidRDefault="000809DD" w:rsidP="000809DD"/>
    <w:p w14:paraId="47A8A20A" w14:textId="77777777" w:rsidR="000809DD" w:rsidRDefault="000809DD" w:rsidP="000809DD"/>
    <w:p w14:paraId="47A8A20B" w14:textId="77777777" w:rsidR="000809DD" w:rsidRDefault="000809DD" w:rsidP="000809DD"/>
    <w:p w14:paraId="47A8A20C" w14:textId="77777777" w:rsidR="000809DD" w:rsidRDefault="000809DD" w:rsidP="000809DD"/>
    <w:p w14:paraId="47A8A20D" w14:textId="77777777" w:rsidR="000809DD" w:rsidRDefault="000809DD" w:rsidP="000809DD"/>
    <w:p w14:paraId="47A8A20E" w14:textId="77777777" w:rsidR="000809DD" w:rsidRPr="00465857" w:rsidRDefault="000809DD" w:rsidP="000809DD">
      <w:pPr>
        <w:tabs>
          <w:tab w:val="center" w:pos="7230"/>
        </w:tabs>
        <w:rPr>
          <w:rFonts w:ascii="NewsGot" w:hAnsi="NewsGot"/>
        </w:rPr>
      </w:pPr>
      <w:r>
        <w:rPr>
          <w:rFonts w:ascii="NewsGot" w:hAnsi="NewsGot"/>
        </w:rPr>
        <w:tab/>
      </w:r>
      <w:r w:rsidRPr="00465857">
        <w:rPr>
          <w:rFonts w:ascii="NewsGot" w:hAnsi="NewsGot"/>
        </w:rPr>
        <w:t>…..........……………………………</w:t>
      </w:r>
    </w:p>
    <w:p w14:paraId="47A8A20F" w14:textId="77777777" w:rsidR="000809DD" w:rsidRPr="00465857" w:rsidRDefault="000809DD" w:rsidP="000809DD">
      <w:pPr>
        <w:pStyle w:val="Zkladntext2"/>
        <w:spacing w:line="240" w:lineRule="auto"/>
        <w:ind w:left="5664"/>
        <w:rPr>
          <w:rFonts w:ascii="NewsGot" w:hAnsi="NewsGot"/>
        </w:rPr>
      </w:pPr>
      <w:r w:rsidRPr="00465857">
        <w:rPr>
          <w:rFonts w:ascii="NewsGot" w:hAnsi="NewsGot"/>
        </w:rPr>
        <w:t>podpis oprávněné osoby (doplní uchazeč)</w:t>
      </w:r>
    </w:p>
    <w:p w14:paraId="47A8A210" w14:textId="77777777" w:rsidR="000809DD" w:rsidRDefault="000809DD" w:rsidP="00736082">
      <w:pPr>
        <w:pStyle w:val="Zkladntext2"/>
        <w:spacing w:line="240" w:lineRule="auto"/>
        <w:ind w:left="3544"/>
        <w:rPr>
          <w:rFonts w:ascii="NewsGot" w:hAnsi="NewsGot"/>
        </w:rPr>
      </w:pPr>
    </w:p>
    <w:p w14:paraId="3A028CE9" w14:textId="77777777" w:rsidR="003D0D1B" w:rsidRDefault="003D0D1B" w:rsidP="00736082">
      <w:pPr>
        <w:pStyle w:val="Zkladntext2"/>
        <w:spacing w:line="240" w:lineRule="auto"/>
        <w:ind w:left="3544"/>
        <w:rPr>
          <w:rFonts w:ascii="NewsGot" w:hAnsi="NewsGot"/>
        </w:rPr>
      </w:pPr>
    </w:p>
    <w:p w14:paraId="0EE48883" w14:textId="77777777" w:rsidR="003D0D1B" w:rsidRDefault="003D0D1B" w:rsidP="00736082">
      <w:pPr>
        <w:pStyle w:val="Zkladntext2"/>
        <w:spacing w:line="240" w:lineRule="auto"/>
        <w:ind w:left="3544"/>
        <w:rPr>
          <w:rFonts w:ascii="NewsGot" w:hAnsi="NewsGot"/>
        </w:rPr>
      </w:pPr>
    </w:p>
    <w:p w14:paraId="47A8A211" w14:textId="77777777" w:rsidR="000809DD" w:rsidRDefault="000809DD" w:rsidP="00736082">
      <w:pPr>
        <w:pStyle w:val="Zkladntext2"/>
        <w:spacing w:line="240" w:lineRule="auto"/>
        <w:ind w:left="3544"/>
        <w:rPr>
          <w:rFonts w:ascii="NewsGot" w:hAnsi="NewsGot"/>
        </w:rPr>
      </w:pPr>
    </w:p>
    <w:p w14:paraId="47A8A214" w14:textId="61809E3C" w:rsidR="00736082" w:rsidRDefault="00736082" w:rsidP="00736082">
      <w:pPr>
        <w:pStyle w:val="Zkladntext2"/>
        <w:spacing w:line="240" w:lineRule="auto"/>
        <w:rPr>
          <w:rFonts w:ascii="NewsGot" w:hAnsi="NewsGot"/>
          <w:b/>
        </w:rPr>
      </w:pPr>
      <w:r>
        <w:rPr>
          <w:rFonts w:ascii="NewsGot" w:hAnsi="NewsGot"/>
          <w:b/>
        </w:rPr>
        <w:lastRenderedPageBreak/>
        <w:t>Příloha č. 2</w:t>
      </w:r>
    </w:p>
    <w:p w14:paraId="47A8A215" w14:textId="77777777" w:rsidR="00736082" w:rsidRDefault="00736082" w:rsidP="00736082">
      <w:pPr>
        <w:pStyle w:val="Zkladntext2"/>
        <w:spacing w:line="240" w:lineRule="auto"/>
        <w:rPr>
          <w:rFonts w:ascii="NewsGot" w:hAnsi="NewsGot"/>
          <w:b/>
        </w:rPr>
      </w:pPr>
    </w:p>
    <w:p w14:paraId="47A8A216" w14:textId="77777777" w:rsidR="00736082" w:rsidRDefault="00736082" w:rsidP="00736082">
      <w:pPr>
        <w:jc w:val="center"/>
        <w:rPr>
          <w:rFonts w:ascii="NewsGot" w:hAnsi="NewsGot"/>
          <w:b/>
          <w:sz w:val="36"/>
          <w:szCs w:val="36"/>
        </w:rPr>
      </w:pPr>
      <w:r>
        <w:rPr>
          <w:rFonts w:ascii="NewsGot" w:hAnsi="NewsGot"/>
          <w:b/>
          <w:sz w:val="36"/>
          <w:szCs w:val="36"/>
        </w:rPr>
        <w:t xml:space="preserve">Čestné prohlášení </w:t>
      </w:r>
    </w:p>
    <w:p w14:paraId="47A8A217" w14:textId="7DCEB26F" w:rsidR="00736082" w:rsidRDefault="00736082" w:rsidP="00736082">
      <w:pPr>
        <w:jc w:val="center"/>
        <w:rPr>
          <w:rFonts w:ascii="NewsGot" w:hAnsi="NewsGot"/>
          <w:sz w:val="36"/>
          <w:szCs w:val="36"/>
        </w:rPr>
      </w:pPr>
      <w:r>
        <w:rPr>
          <w:rFonts w:ascii="NewsGot" w:hAnsi="NewsGot"/>
          <w:b/>
          <w:sz w:val="36"/>
          <w:szCs w:val="36"/>
        </w:rPr>
        <w:t>prokazující splnění základní</w:t>
      </w:r>
      <w:r w:rsidR="003D0D1B">
        <w:rPr>
          <w:rFonts w:ascii="NewsGot" w:hAnsi="NewsGot"/>
          <w:b/>
          <w:sz w:val="36"/>
          <w:szCs w:val="36"/>
        </w:rPr>
        <w:t xml:space="preserve"> </w:t>
      </w:r>
      <w:r w:rsidR="006126DE">
        <w:rPr>
          <w:rFonts w:ascii="NewsGot" w:hAnsi="NewsGot"/>
          <w:b/>
          <w:sz w:val="36"/>
          <w:szCs w:val="36"/>
        </w:rPr>
        <w:t>způsobilosti</w:t>
      </w:r>
    </w:p>
    <w:p w14:paraId="47A8A218" w14:textId="77777777" w:rsidR="00736082" w:rsidRDefault="00736082" w:rsidP="00736082">
      <w:pPr>
        <w:jc w:val="both"/>
        <w:rPr>
          <w:rFonts w:ascii="NewsGot" w:hAnsi="NewsGot"/>
        </w:rPr>
      </w:pPr>
    </w:p>
    <w:p w14:paraId="47A8A219" w14:textId="77777777" w:rsidR="00736082" w:rsidRDefault="00736082" w:rsidP="00736082">
      <w:pPr>
        <w:jc w:val="both"/>
        <w:rPr>
          <w:rFonts w:ascii="NewsGot" w:hAnsi="NewsGot"/>
        </w:rPr>
      </w:pPr>
    </w:p>
    <w:p w14:paraId="47A8A21A" w14:textId="77777777" w:rsidR="00736082" w:rsidRDefault="00736082" w:rsidP="00736082">
      <w:pPr>
        <w:jc w:val="both"/>
        <w:rPr>
          <w:rFonts w:ascii="NewsGot" w:hAnsi="NewsGot"/>
        </w:rPr>
      </w:pPr>
    </w:p>
    <w:p w14:paraId="473C0B0D" w14:textId="23033BD0" w:rsidR="006126DE" w:rsidRDefault="006126DE" w:rsidP="006126DE">
      <w:pPr>
        <w:ind w:right="-288"/>
        <w:jc w:val="both"/>
        <w:rPr>
          <w:rFonts w:ascii="NewsGot" w:hAnsi="NewsGot"/>
        </w:rPr>
      </w:pPr>
      <w:r>
        <w:rPr>
          <w:rFonts w:ascii="NewsGot" w:hAnsi="NewsGot"/>
        </w:rPr>
        <w:t>Jako uchazeč o veřejnou zakázku malého rozsahu s názvem</w:t>
      </w:r>
      <w:r>
        <w:rPr>
          <w:rFonts w:ascii="NewsGot" w:hAnsi="NewsGot"/>
          <w:b/>
        </w:rPr>
        <w:t xml:space="preserve"> „Poskytov</w:t>
      </w:r>
      <w:r w:rsidR="003D0D1B">
        <w:rPr>
          <w:rFonts w:ascii="NewsGot" w:hAnsi="NewsGot"/>
          <w:b/>
        </w:rPr>
        <w:t xml:space="preserve">ání zdravotnické služby </w:t>
      </w:r>
      <w:r>
        <w:rPr>
          <w:rFonts w:ascii="NewsGot" w:hAnsi="NewsGot"/>
          <w:b/>
        </w:rPr>
        <w:t xml:space="preserve">v areálu Zoo Praha“ </w:t>
      </w:r>
      <w:r>
        <w:rPr>
          <w:rFonts w:ascii="NewsGot" w:hAnsi="NewsGot"/>
        </w:rPr>
        <w:t xml:space="preserve">prohlašuji, že splňuji základní způsobilost dle </w:t>
      </w:r>
      <w:r w:rsidRPr="00260E2D">
        <w:rPr>
          <w:rFonts w:ascii="NewsGot" w:hAnsi="NewsGot"/>
        </w:rPr>
        <w:t xml:space="preserve">§ 74 odst. 1 </w:t>
      </w:r>
      <w:r>
        <w:rPr>
          <w:rFonts w:ascii="NewsGot" w:hAnsi="NewsGot"/>
        </w:rPr>
        <w:t>zákona č. 134/2016 Sb., o veřejných zakázkách, ve znění pozdějších předpisů.</w:t>
      </w:r>
    </w:p>
    <w:p w14:paraId="47A8A21B" w14:textId="77777777" w:rsidR="00736082" w:rsidRDefault="00736082" w:rsidP="00736082">
      <w:pPr>
        <w:jc w:val="both"/>
        <w:rPr>
          <w:rFonts w:ascii="NewsGot" w:hAnsi="NewsGot"/>
        </w:rPr>
      </w:pPr>
    </w:p>
    <w:p w14:paraId="47A8A21C" w14:textId="77777777" w:rsidR="00736082" w:rsidRDefault="00736082" w:rsidP="00736082">
      <w:pPr>
        <w:jc w:val="both"/>
        <w:rPr>
          <w:rFonts w:ascii="NewsGot" w:hAnsi="NewsGot"/>
        </w:rPr>
      </w:pPr>
    </w:p>
    <w:p w14:paraId="47A8A21D" w14:textId="77777777" w:rsidR="00736082" w:rsidRDefault="00736082" w:rsidP="00736082">
      <w:pPr>
        <w:jc w:val="both"/>
        <w:rPr>
          <w:rFonts w:ascii="NewsGot" w:hAnsi="NewsGot"/>
        </w:rPr>
      </w:pPr>
    </w:p>
    <w:p w14:paraId="47A8A221" w14:textId="77777777" w:rsidR="00736082" w:rsidRDefault="00736082" w:rsidP="00736082">
      <w:pPr>
        <w:jc w:val="both"/>
        <w:rPr>
          <w:rFonts w:ascii="NewsGot" w:hAnsi="NewsGot"/>
        </w:rPr>
      </w:pPr>
    </w:p>
    <w:p w14:paraId="47A8A225" w14:textId="77777777" w:rsidR="00736082" w:rsidRDefault="00736082" w:rsidP="00736082">
      <w:pPr>
        <w:jc w:val="both"/>
        <w:rPr>
          <w:rFonts w:ascii="NewsGot" w:hAnsi="NewsGot"/>
        </w:rPr>
      </w:pPr>
    </w:p>
    <w:p w14:paraId="47A8A226" w14:textId="77777777" w:rsidR="00736082" w:rsidRDefault="00736082" w:rsidP="00736082">
      <w:pPr>
        <w:jc w:val="both"/>
        <w:rPr>
          <w:rFonts w:ascii="NewsGot" w:hAnsi="NewsGot"/>
        </w:rPr>
      </w:pPr>
    </w:p>
    <w:p w14:paraId="47A8A227" w14:textId="77777777" w:rsidR="00736082" w:rsidRDefault="00736082" w:rsidP="00736082">
      <w:pPr>
        <w:ind w:firstLine="708"/>
        <w:jc w:val="both"/>
        <w:rPr>
          <w:rFonts w:ascii="NewsGot" w:hAnsi="NewsGot"/>
        </w:rPr>
      </w:pPr>
    </w:p>
    <w:p w14:paraId="47A8A228" w14:textId="77777777" w:rsidR="00736082" w:rsidRDefault="00736082" w:rsidP="00736082">
      <w:pPr>
        <w:jc w:val="both"/>
        <w:rPr>
          <w:rFonts w:ascii="NewsGot" w:hAnsi="NewsGot"/>
        </w:rPr>
      </w:pPr>
      <w:r>
        <w:rPr>
          <w:rFonts w:ascii="NewsGot" w:hAnsi="NewsGot"/>
        </w:rPr>
        <w:t>V …………</w:t>
      </w:r>
      <w:proofErr w:type="gramStart"/>
      <w:r>
        <w:rPr>
          <w:rFonts w:ascii="NewsGot" w:hAnsi="NewsGot"/>
        </w:rPr>
        <w:t>….. dne</w:t>
      </w:r>
      <w:proofErr w:type="gramEnd"/>
      <w:r>
        <w:rPr>
          <w:rFonts w:ascii="NewsGot" w:hAnsi="NewsGot"/>
        </w:rPr>
        <w:t xml:space="preserve"> ……………</w:t>
      </w:r>
    </w:p>
    <w:p w14:paraId="47A8A229" w14:textId="77777777" w:rsidR="00736082" w:rsidRDefault="00736082" w:rsidP="00736082">
      <w:pPr>
        <w:ind w:firstLine="708"/>
        <w:jc w:val="both"/>
        <w:rPr>
          <w:rFonts w:ascii="NewsGot" w:hAnsi="NewsGot"/>
        </w:rPr>
      </w:pPr>
    </w:p>
    <w:p w14:paraId="47A8A232" w14:textId="77777777" w:rsidR="00736082" w:rsidRDefault="00736082" w:rsidP="00736082">
      <w:pPr>
        <w:ind w:firstLine="708"/>
        <w:jc w:val="both"/>
        <w:rPr>
          <w:rFonts w:ascii="NewsGot" w:hAnsi="NewsGot"/>
        </w:rPr>
      </w:pPr>
    </w:p>
    <w:p w14:paraId="47A8A233" w14:textId="77777777" w:rsidR="00736082" w:rsidRDefault="00736082" w:rsidP="00736082">
      <w:pPr>
        <w:ind w:firstLine="708"/>
        <w:jc w:val="both"/>
        <w:rPr>
          <w:rFonts w:ascii="NewsGot" w:hAnsi="NewsGot"/>
        </w:rPr>
      </w:pPr>
    </w:p>
    <w:p w14:paraId="47A8A234" w14:textId="77777777" w:rsidR="00736082" w:rsidRDefault="00736082" w:rsidP="00736082">
      <w:pPr>
        <w:ind w:firstLine="708"/>
        <w:jc w:val="both"/>
        <w:rPr>
          <w:rFonts w:ascii="NewsGot" w:hAnsi="NewsGot"/>
        </w:rPr>
      </w:pPr>
    </w:p>
    <w:p w14:paraId="47A8A235" w14:textId="77777777" w:rsidR="00736082" w:rsidRDefault="00736082" w:rsidP="00736082">
      <w:pPr>
        <w:ind w:firstLine="708"/>
        <w:jc w:val="both"/>
        <w:rPr>
          <w:rFonts w:ascii="NewsGot" w:hAnsi="NewsGot"/>
        </w:rPr>
      </w:pPr>
    </w:p>
    <w:p w14:paraId="47A8A236" w14:textId="77777777" w:rsidR="00736082" w:rsidRDefault="00736082" w:rsidP="00736082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14:paraId="47A8A237" w14:textId="77777777" w:rsidR="00736082" w:rsidRDefault="00736082" w:rsidP="00736082">
      <w:pPr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</w:t>
      </w:r>
      <w:r>
        <w:rPr>
          <w:rFonts w:ascii="NewsGot" w:hAnsi="NewsGot"/>
        </w:rPr>
        <w:tab/>
      </w:r>
      <w:r>
        <w:rPr>
          <w:rFonts w:ascii="NewsGot" w:hAnsi="NewsGot"/>
        </w:rPr>
        <w:tab/>
        <w:t xml:space="preserve">           ………………………………………………………………………………….</w:t>
      </w:r>
    </w:p>
    <w:p w14:paraId="47A8A238" w14:textId="77777777" w:rsidR="00736082" w:rsidRDefault="00736082" w:rsidP="00736082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podpis osoby oprávněné jednat za uchazeče nebo jeho jménem</w:t>
      </w:r>
    </w:p>
    <w:p w14:paraId="47A8A239" w14:textId="77777777" w:rsidR="00736082" w:rsidRDefault="00736082" w:rsidP="00C156E4"/>
    <w:sectPr w:rsidR="00736082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7A8A23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A8A241" w14:textId="77777777" w:rsidR="00A153F8" w:rsidRDefault="00A153F8">
      <w:r>
        <w:separator/>
      </w:r>
    </w:p>
  </w:endnote>
  <w:endnote w:type="continuationSeparator" w:id="0">
    <w:p w14:paraId="47A8A242" w14:textId="77777777" w:rsidR="00A153F8" w:rsidRDefault="00A153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MT">
    <w:altName w:val="Arial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A8A243" w14:textId="0D752A54" w:rsidR="00A028E8" w:rsidRDefault="00A028E8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E36360">
      <w:rPr>
        <w:noProof/>
      </w:rPr>
      <w:t>4</w:t>
    </w:r>
    <w:r>
      <w:fldChar w:fldCharType="end"/>
    </w:r>
  </w:p>
  <w:p w14:paraId="47A8A244" w14:textId="77777777" w:rsidR="00A028E8" w:rsidRDefault="00A028E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A8A23F" w14:textId="77777777" w:rsidR="00A153F8" w:rsidRDefault="00A153F8">
      <w:r>
        <w:separator/>
      </w:r>
    </w:p>
  </w:footnote>
  <w:footnote w:type="continuationSeparator" w:id="0">
    <w:p w14:paraId="47A8A240" w14:textId="77777777" w:rsidR="00A153F8" w:rsidRDefault="00A153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0000000A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Calibri" w:eastAsia="Times New Roman" w:hAnsi="Calibri" w:cs="Calibri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1D27C53"/>
    <w:multiLevelType w:val="hybridMultilevel"/>
    <w:tmpl w:val="A4804D6A"/>
    <w:lvl w:ilvl="0" w:tplc="04050001">
      <w:start w:val="3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532490"/>
    <w:multiLevelType w:val="hybridMultilevel"/>
    <w:tmpl w:val="D868C3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146610">
      <w:numFmt w:val="bullet"/>
      <w:lvlText w:val="-"/>
      <w:lvlJc w:val="left"/>
      <w:pPr>
        <w:ind w:left="1440" w:hanging="360"/>
      </w:pPr>
      <w:rPr>
        <w:rFonts w:ascii="TimesNewRomanPSMT" w:eastAsia="Times New Roman" w:hAnsi="TimesNewRomanPSMT" w:cs="TimesNewRomanPSMT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1494C60"/>
    <w:multiLevelType w:val="hybridMultilevel"/>
    <w:tmpl w:val="903A9BCC"/>
    <w:name w:val="WW8Num32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F980560"/>
    <w:multiLevelType w:val="hybridMultilevel"/>
    <w:tmpl w:val="C4F6A022"/>
    <w:lvl w:ilvl="0" w:tplc="6A082548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NewsGot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5C5175"/>
    <w:multiLevelType w:val="hybridMultilevel"/>
    <w:tmpl w:val="B2EA5C42"/>
    <w:lvl w:ilvl="0" w:tplc="C76AD616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3BC70C7"/>
    <w:multiLevelType w:val="hybridMultilevel"/>
    <w:tmpl w:val="8412452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5D03137"/>
    <w:multiLevelType w:val="hybridMultilevel"/>
    <w:tmpl w:val="6A8841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B037C5"/>
    <w:multiLevelType w:val="hybridMultilevel"/>
    <w:tmpl w:val="1008677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1"/>
  </w:num>
  <w:num w:numId="19">
    <w:abstractNumId w:val="18"/>
  </w:num>
  <w:num w:numId="20">
    <w:abstractNumId w:val="32"/>
  </w:num>
  <w:num w:numId="21">
    <w:abstractNumId w:val="30"/>
  </w:num>
  <w:num w:numId="22">
    <w:abstractNumId w:val="20"/>
  </w:num>
  <w:num w:numId="23">
    <w:abstractNumId w:val="29"/>
  </w:num>
  <w:num w:numId="2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2"/>
    <w:lvlOverride w:ilvl="0">
      <w:startOverride w:val="1"/>
    </w:lvlOverride>
  </w:num>
  <w:num w:numId="31">
    <w:abstractNumId w:val="24"/>
  </w:num>
  <w:num w:numId="32">
    <w:abstractNumId w:val="25"/>
  </w:num>
  <w:num w:numId="33">
    <w:abstractNumId w:val="23"/>
  </w:num>
  <w:num w:numId="34">
    <w:abstractNumId w:val="22"/>
  </w:num>
  <w:num w:numId="35">
    <w:abstractNumId w:val="28"/>
  </w:num>
  <w:num w:numId="36">
    <w:abstractNumId w:val="21"/>
  </w:num>
  <w:num w:numId="37">
    <w:abstractNumId w:val="2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an Zahálka">
    <w15:presenceInfo w15:providerId="Windows Live" w15:userId="1023e1d097e4e2c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44764"/>
    <w:rsid w:val="00074E26"/>
    <w:rsid w:val="00080147"/>
    <w:rsid w:val="000809DD"/>
    <w:rsid w:val="0008352E"/>
    <w:rsid w:val="00085F3A"/>
    <w:rsid w:val="000940C1"/>
    <w:rsid w:val="001129E3"/>
    <w:rsid w:val="00117FD0"/>
    <w:rsid w:val="00123A37"/>
    <w:rsid w:val="00132EE2"/>
    <w:rsid w:val="001356F9"/>
    <w:rsid w:val="0015357F"/>
    <w:rsid w:val="001740CD"/>
    <w:rsid w:val="001B40F7"/>
    <w:rsid w:val="001B547A"/>
    <w:rsid w:val="001D39C1"/>
    <w:rsid w:val="001F3451"/>
    <w:rsid w:val="00220A35"/>
    <w:rsid w:val="0022429D"/>
    <w:rsid w:val="00240FE2"/>
    <w:rsid w:val="002602E7"/>
    <w:rsid w:val="002713E9"/>
    <w:rsid w:val="00286408"/>
    <w:rsid w:val="002C6756"/>
    <w:rsid w:val="002D2436"/>
    <w:rsid w:val="002D2CEE"/>
    <w:rsid w:val="002F4199"/>
    <w:rsid w:val="00315474"/>
    <w:rsid w:val="00321EE3"/>
    <w:rsid w:val="003223A2"/>
    <w:rsid w:val="00326F2A"/>
    <w:rsid w:val="00334A22"/>
    <w:rsid w:val="00370D42"/>
    <w:rsid w:val="003735A7"/>
    <w:rsid w:val="003851FC"/>
    <w:rsid w:val="003A3C2D"/>
    <w:rsid w:val="003A74C8"/>
    <w:rsid w:val="003A7D8F"/>
    <w:rsid w:val="003D0D1B"/>
    <w:rsid w:val="003D1C86"/>
    <w:rsid w:val="003D337D"/>
    <w:rsid w:val="003F2E67"/>
    <w:rsid w:val="003F3C07"/>
    <w:rsid w:val="00431852"/>
    <w:rsid w:val="00461318"/>
    <w:rsid w:val="0046236B"/>
    <w:rsid w:val="004B1B1F"/>
    <w:rsid w:val="004E0899"/>
    <w:rsid w:val="00521079"/>
    <w:rsid w:val="005375C8"/>
    <w:rsid w:val="00542861"/>
    <w:rsid w:val="00543B1C"/>
    <w:rsid w:val="00582852"/>
    <w:rsid w:val="00584AED"/>
    <w:rsid w:val="005D31BE"/>
    <w:rsid w:val="005E04C0"/>
    <w:rsid w:val="00601102"/>
    <w:rsid w:val="006015DC"/>
    <w:rsid w:val="006126DE"/>
    <w:rsid w:val="00617349"/>
    <w:rsid w:val="00644302"/>
    <w:rsid w:val="00667230"/>
    <w:rsid w:val="006775F7"/>
    <w:rsid w:val="006A0714"/>
    <w:rsid w:val="006B3E1B"/>
    <w:rsid w:val="00735EE5"/>
    <w:rsid w:val="00736082"/>
    <w:rsid w:val="00790DF2"/>
    <w:rsid w:val="007B00CC"/>
    <w:rsid w:val="007E7046"/>
    <w:rsid w:val="007E7270"/>
    <w:rsid w:val="0080644D"/>
    <w:rsid w:val="00810619"/>
    <w:rsid w:val="00820537"/>
    <w:rsid w:val="008526B3"/>
    <w:rsid w:val="00853EA0"/>
    <w:rsid w:val="00872E92"/>
    <w:rsid w:val="00875044"/>
    <w:rsid w:val="008B49EE"/>
    <w:rsid w:val="008B6160"/>
    <w:rsid w:val="008C0F9A"/>
    <w:rsid w:val="008C6991"/>
    <w:rsid w:val="008E46C8"/>
    <w:rsid w:val="00913963"/>
    <w:rsid w:val="00932DA4"/>
    <w:rsid w:val="009630C1"/>
    <w:rsid w:val="009A32B9"/>
    <w:rsid w:val="009A5DC5"/>
    <w:rsid w:val="009B3C58"/>
    <w:rsid w:val="009B4083"/>
    <w:rsid w:val="009C169C"/>
    <w:rsid w:val="009C2DD2"/>
    <w:rsid w:val="009D027C"/>
    <w:rsid w:val="009D1DF9"/>
    <w:rsid w:val="00A028E8"/>
    <w:rsid w:val="00A153F8"/>
    <w:rsid w:val="00A22F81"/>
    <w:rsid w:val="00A32560"/>
    <w:rsid w:val="00A44CC6"/>
    <w:rsid w:val="00A50CCE"/>
    <w:rsid w:val="00A81E2D"/>
    <w:rsid w:val="00A82021"/>
    <w:rsid w:val="00A954A5"/>
    <w:rsid w:val="00A96D86"/>
    <w:rsid w:val="00A97C16"/>
    <w:rsid w:val="00AB651C"/>
    <w:rsid w:val="00AD070B"/>
    <w:rsid w:val="00AE1320"/>
    <w:rsid w:val="00AF6F2F"/>
    <w:rsid w:val="00AF7990"/>
    <w:rsid w:val="00B0747E"/>
    <w:rsid w:val="00B21A40"/>
    <w:rsid w:val="00B3456B"/>
    <w:rsid w:val="00B563BF"/>
    <w:rsid w:val="00B57BF2"/>
    <w:rsid w:val="00B63365"/>
    <w:rsid w:val="00B828B6"/>
    <w:rsid w:val="00B87B97"/>
    <w:rsid w:val="00B933F2"/>
    <w:rsid w:val="00B93FE4"/>
    <w:rsid w:val="00BA70C4"/>
    <w:rsid w:val="00BB0769"/>
    <w:rsid w:val="00BD5877"/>
    <w:rsid w:val="00BD6996"/>
    <w:rsid w:val="00BF1174"/>
    <w:rsid w:val="00C156E4"/>
    <w:rsid w:val="00C45B5D"/>
    <w:rsid w:val="00C637C8"/>
    <w:rsid w:val="00C6728C"/>
    <w:rsid w:val="00C93039"/>
    <w:rsid w:val="00CB3E4F"/>
    <w:rsid w:val="00CB3F32"/>
    <w:rsid w:val="00CF2EB4"/>
    <w:rsid w:val="00CF3FA8"/>
    <w:rsid w:val="00D04880"/>
    <w:rsid w:val="00D340CD"/>
    <w:rsid w:val="00D37F4D"/>
    <w:rsid w:val="00D7289A"/>
    <w:rsid w:val="00D758F5"/>
    <w:rsid w:val="00D83034"/>
    <w:rsid w:val="00D85160"/>
    <w:rsid w:val="00D86F16"/>
    <w:rsid w:val="00DD26C7"/>
    <w:rsid w:val="00DF1BDE"/>
    <w:rsid w:val="00E03EEB"/>
    <w:rsid w:val="00E248FE"/>
    <w:rsid w:val="00E36360"/>
    <w:rsid w:val="00E52ABB"/>
    <w:rsid w:val="00E55C86"/>
    <w:rsid w:val="00E63E49"/>
    <w:rsid w:val="00E7724A"/>
    <w:rsid w:val="00E8665F"/>
    <w:rsid w:val="00EB5297"/>
    <w:rsid w:val="00ED7131"/>
    <w:rsid w:val="00F166FF"/>
    <w:rsid w:val="00F16F36"/>
    <w:rsid w:val="00F353BA"/>
    <w:rsid w:val="00F41728"/>
    <w:rsid w:val="00F615AE"/>
    <w:rsid w:val="00F66C06"/>
    <w:rsid w:val="00FB21E7"/>
    <w:rsid w:val="00FE0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7A8A1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73608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736082"/>
    <w:rPr>
      <w:rFonts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736082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73608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736082"/>
    <w:rPr>
      <w:rFonts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736082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7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urbanova@zoopraha.cz" TargetMode="External"/><Relationship Id="rId18" Type="http://schemas.microsoft.com/office/2011/relationships/commentsExtended" Target="commentsExtended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_x0020_ukon_x010d_en_x00ed_ xmlns="e1bed26a-c3c3-4c79-b9d4-88593438bb65">2016-07-25T08:04:18+00:00</Datum_x0020_ukon_x010d_en_x00ed_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1" ma:contentTypeDescription="Create a new document." ma:contentTypeScope="" ma:versionID="95a39c5619f0c2d8c0b7f8011c5abb25">
  <xsd:schema xmlns:xsd="http://www.w3.org/2001/XMLSchema" xmlns:xs="http://www.w3.org/2001/XMLSchema" xmlns:p="http://schemas.microsoft.com/office/2006/metadata/properties" xmlns:ns2="e1bed26a-c3c3-4c79-b9d4-88593438bb65" targetNamespace="http://schemas.microsoft.com/office/2006/metadata/properties" ma:root="true" ma:fieldsID="24ee806ff8862a52509b588f4c9d830f" ns2:_="">
    <xsd:import namespace="e1bed26a-c3c3-4c79-b9d4-88593438bb65"/>
    <xsd:element name="properties">
      <xsd:complexType>
        <xsd:sequence>
          <xsd:element name="documentManagement">
            <xsd:complexType>
              <xsd:all>
                <xsd:element ref="ns2:Datum_x0020_ukon_x010d_en_x00ed_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ed26a-c3c3-4c79-b9d4-88593438bb65" elementFormDefault="qualified">
    <xsd:import namespace="http://schemas.microsoft.com/office/2006/documentManagement/types"/>
    <xsd:import namespace="http://schemas.microsoft.com/office/infopath/2007/PartnerControls"/>
    <xsd:element name="Datum_x0020_ukon_x010d_en_x00ed_" ma:index="8" ma:displayName="Datum ukončení" ma:default="[today]" ma:format="DateOnly" ma:internalName="Datum_x0020_ukon_x010d_en_x00ed_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DB4885-5572-4783-94A5-9AB623D708B3}">
  <ds:schemaRefs>
    <ds:schemaRef ds:uri="http://purl.org/dc/elements/1.1/"/>
    <ds:schemaRef ds:uri="http://schemas.microsoft.com/office/2006/metadata/properties"/>
    <ds:schemaRef ds:uri="e1bed26a-c3c3-4c79-b9d4-88593438bb65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A4C512F-FE75-4183-878B-D1C0904B30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bed26a-c3c3-4c79-b9d4-88593438b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97481A-0898-4318-B664-9CDE4F602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1314</Words>
  <Characters>7753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12</cp:revision>
  <cp:lastPrinted>2016-12-30T13:51:00Z</cp:lastPrinted>
  <dcterms:created xsi:type="dcterms:W3CDTF">2017-01-05T14:45:00Z</dcterms:created>
  <dcterms:modified xsi:type="dcterms:W3CDTF">2017-01-05T15:43:00Z</dcterms:modified>
</cp:coreProperties>
</file>