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ACD" w:rsidRPr="00964391" w:rsidRDefault="00977ACD" w:rsidP="00D31E3F">
      <w:pPr>
        <w:ind w:right="567"/>
        <w:rPr>
          <w:rFonts w:ascii="NewsGot" w:hAnsi="NewsGot"/>
          <w:b/>
          <w:bCs/>
          <w:u w:val="single"/>
        </w:rPr>
      </w:pPr>
    </w:p>
    <w:p w:rsidR="00977ACD" w:rsidRPr="00A225A2" w:rsidRDefault="00977ACD" w:rsidP="00D31E3F">
      <w:pPr>
        <w:pStyle w:val="Zkladntext2"/>
        <w:spacing w:line="240" w:lineRule="auto"/>
        <w:ind w:right="567"/>
        <w:jc w:val="center"/>
        <w:rPr>
          <w:b/>
          <w:sz w:val="24"/>
          <w:szCs w:val="24"/>
        </w:rPr>
      </w:pPr>
      <w:r w:rsidRPr="00A225A2">
        <w:rPr>
          <w:b/>
          <w:sz w:val="24"/>
          <w:szCs w:val="24"/>
        </w:rPr>
        <w:t>Čestné prohlášení o splnění základní</w:t>
      </w:r>
      <w:r w:rsidR="00B111B8" w:rsidRPr="00A225A2">
        <w:rPr>
          <w:b/>
          <w:sz w:val="24"/>
          <w:szCs w:val="24"/>
        </w:rPr>
        <w:t>ch</w:t>
      </w:r>
      <w:r w:rsidRPr="00A225A2">
        <w:rPr>
          <w:b/>
          <w:sz w:val="24"/>
          <w:szCs w:val="24"/>
        </w:rPr>
        <w:t xml:space="preserve"> </w:t>
      </w:r>
      <w:r w:rsidR="00B111B8" w:rsidRPr="00A225A2">
        <w:rPr>
          <w:b/>
          <w:sz w:val="24"/>
          <w:szCs w:val="24"/>
        </w:rPr>
        <w:t>kvalifikačních předpokladů</w:t>
      </w:r>
    </w:p>
    <w:p w:rsidR="00D31E3F" w:rsidRPr="00A225A2" w:rsidRDefault="00D31E3F" w:rsidP="00D31E3F">
      <w:pPr>
        <w:pStyle w:val="Zkladntext2"/>
        <w:spacing w:line="240" w:lineRule="auto"/>
        <w:ind w:right="567"/>
        <w:jc w:val="center"/>
        <w:rPr>
          <w:b/>
          <w:sz w:val="24"/>
          <w:szCs w:val="24"/>
        </w:rPr>
      </w:pPr>
    </w:p>
    <w:p w:rsidR="00977ACD" w:rsidRPr="00A225A2" w:rsidRDefault="00977ACD" w:rsidP="00D31E3F">
      <w:pPr>
        <w:ind w:right="567"/>
        <w:rPr>
          <w:sz w:val="24"/>
          <w:szCs w:val="24"/>
        </w:rPr>
      </w:pPr>
      <w:r w:rsidRPr="00A225A2">
        <w:rPr>
          <w:sz w:val="24"/>
          <w:szCs w:val="24"/>
        </w:rPr>
        <w:t>dle § 74 odst. 1 zákona č. 134/2016 Sb., o zadávání veřejných zakázek</w:t>
      </w:r>
      <w:r w:rsidR="00040756" w:rsidRPr="00A225A2">
        <w:rPr>
          <w:sz w:val="24"/>
          <w:szCs w:val="24"/>
        </w:rPr>
        <w:t xml:space="preserve">, ve znění pozdější předpisů </w:t>
      </w:r>
      <w:r w:rsidRPr="00A225A2">
        <w:rPr>
          <w:sz w:val="24"/>
          <w:szCs w:val="24"/>
        </w:rPr>
        <w:t>(dále jen "zákon")</w:t>
      </w:r>
    </w:p>
    <w:p w:rsidR="00977ACD" w:rsidRPr="00A225A2" w:rsidRDefault="00977ACD" w:rsidP="00D31E3F">
      <w:pPr>
        <w:ind w:right="567"/>
        <w:rPr>
          <w:sz w:val="24"/>
          <w:szCs w:val="24"/>
        </w:rPr>
      </w:pPr>
    </w:p>
    <w:p w:rsidR="00977ACD" w:rsidRPr="00A225A2" w:rsidRDefault="00977ACD" w:rsidP="00D31E3F">
      <w:pPr>
        <w:ind w:right="567"/>
        <w:rPr>
          <w:sz w:val="24"/>
          <w:szCs w:val="24"/>
          <w:highlight w:val="yellow"/>
        </w:rPr>
      </w:pPr>
      <w:r w:rsidRPr="00A225A2">
        <w:rPr>
          <w:sz w:val="24"/>
          <w:szCs w:val="24"/>
          <w:highlight w:val="yellow"/>
        </w:rPr>
        <w:t>obchodní firma / jméno a příjmení:</w:t>
      </w:r>
      <w:r w:rsidR="00B111B8" w:rsidRPr="00A225A2">
        <w:rPr>
          <w:sz w:val="24"/>
          <w:szCs w:val="24"/>
          <w:highlight w:val="yellow"/>
        </w:rPr>
        <w:t xml:space="preserve"> doplní navrhovatel</w:t>
      </w:r>
    </w:p>
    <w:p w:rsidR="00977ACD" w:rsidRPr="00A225A2" w:rsidRDefault="00977ACD" w:rsidP="00D31E3F">
      <w:pPr>
        <w:ind w:right="567"/>
        <w:rPr>
          <w:sz w:val="24"/>
          <w:szCs w:val="24"/>
          <w:highlight w:val="yellow"/>
        </w:rPr>
      </w:pPr>
      <w:r w:rsidRPr="00A225A2">
        <w:rPr>
          <w:sz w:val="24"/>
          <w:szCs w:val="24"/>
          <w:highlight w:val="yellow"/>
        </w:rPr>
        <w:t>sídlo / místo podnikání:</w:t>
      </w:r>
      <w:r w:rsidR="00B111B8" w:rsidRPr="00A225A2">
        <w:rPr>
          <w:sz w:val="24"/>
          <w:szCs w:val="24"/>
          <w:highlight w:val="yellow"/>
        </w:rPr>
        <w:t xml:space="preserve"> doplní navrhovatel</w:t>
      </w:r>
      <w:bookmarkStart w:id="0" w:name="_GoBack"/>
      <w:bookmarkEnd w:id="0"/>
    </w:p>
    <w:p w:rsidR="00977ACD" w:rsidRPr="00A225A2" w:rsidRDefault="00977ACD" w:rsidP="00D31E3F">
      <w:pPr>
        <w:ind w:right="567"/>
        <w:rPr>
          <w:sz w:val="24"/>
          <w:szCs w:val="24"/>
        </w:rPr>
      </w:pPr>
      <w:r w:rsidRPr="00A225A2">
        <w:rPr>
          <w:sz w:val="24"/>
          <w:szCs w:val="24"/>
          <w:highlight w:val="yellow"/>
        </w:rPr>
        <w:t>IČ</w:t>
      </w:r>
      <w:r w:rsidR="008D7396" w:rsidRPr="00A225A2">
        <w:rPr>
          <w:sz w:val="24"/>
          <w:szCs w:val="24"/>
          <w:highlight w:val="yellow"/>
        </w:rPr>
        <w:t>O</w:t>
      </w:r>
      <w:r w:rsidR="00B111B8" w:rsidRPr="00A225A2">
        <w:rPr>
          <w:sz w:val="24"/>
          <w:szCs w:val="24"/>
          <w:highlight w:val="yellow"/>
        </w:rPr>
        <w:t>: doplní navrhovate</w:t>
      </w:r>
      <w:r w:rsidR="003227B6" w:rsidRPr="00A225A2">
        <w:rPr>
          <w:sz w:val="24"/>
          <w:szCs w:val="24"/>
          <w:highlight w:val="yellow"/>
        </w:rPr>
        <w:t>l</w:t>
      </w:r>
    </w:p>
    <w:p w:rsidR="000641AE" w:rsidRPr="00A225A2" w:rsidRDefault="000641AE" w:rsidP="00D31E3F">
      <w:pPr>
        <w:ind w:right="567"/>
        <w:rPr>
          <w:sz w:val="24"/>
          <w:szCs w:val="24"/>
        </w:rPr>
      </w:pPr>
    </w:p>
    <w:p w:rsidR="00977ACD" w:rsidRPr="00A225A2" w:rsidRDefault="00B111B8" w:rsidP="00D31E3F">
      <w:pPr>
        <w:ind w:right="567"/>
        <w:rPr>
          <w:sz w:val="24"/>
          <w:szCs w:val="24"/>
        </w:rPr>
      </w:pPr>
      <w:r w:rsidRPr="00A225A2">
        <w:rPr>
          <w:sz w:val="24"/>
          <w:szCs w:val="24"/>
        </w:rPr>
        <w:t>(dále jen "navrhovatel</w:t>
      </w:r>
      <w:r w:rsidR="00977ACD" w:rsidRPr="00A225A2">
        <w:rPr>
          <w:sz w:val="24"/>
          <w:szCs w:val="24"/>
        </w:rPr>
        <w:t>")</w:t>
      </w:r>
    </w:p>
    <w:p w:rsidR="00977ACD" w:rsidRPr="00A225A2" w:rsidRDefault="00977ACD" w:rsidP="00D31E3F">
      <w:pPr>
        <w:ind w:right="567"/>
        <w:rPr>
          <w:sz w:val="24"/>
          <w:szCs w:val="24"/>
        </w:rPr>
      </w:pPr>
    </w:p>
    <w:p w:rsidR="00977ACD" w:rsidRPr="00A225A2" w:rsidRDefault="00B111B8" w:rsidP="00D31E3F">
      <w:pPr>
        <w:ind w:right="567"/>
        <w:jc w:val="both"/>
        <w:rPr>
          <w:sz w:val="24"/>
          <w:szCs w:val="24"/>
        </w:rPr>
      </w:pPr>
      <w:r w:rsidRPr="00A225A2">
        <w:rPr>
          <w:sz w:val="24"/>
          <w:szCs w:val="24"/>
        </w:rPr>
        <w:t>Já, níže podepsaný čestně prohlašuji, že splňuji</w:t>
      </w:r>
      <w:r w:rsidR="00977ACD" w:rsidRPr="00A225A2">
        <w:rPr>
          <w:sz w:val="24"/>
          <w:szCs w:val="24"/>
        </w:rPr>
        <w:t xml:space="preserve"> základní způsobilost ve smyslu § 74 odst. 1 </w:t>
      </w:r>
      <w:r w:rsidR="000641AE" w:rsidRPr="00A225A2">
        <w:rPr>
          <w:sz w:val="24"/>
          <w:szCs w:val="24"/>
        </w:rPr>
        <w:t>zákona, tj.</w:t>
      </w:r>
      <w:r w:rsidRPr="00A225A2">
        <w:rPr>
          <w:sz w:val="24"/>
          <w:szCs w:val="24"/>
        </w:rPr>
        <w:t xml:space="preserve"> nejsem navrhovatel</w:t>
      </w:r>
      <w:r w:rsidR="00295D76" w:rsidRPr="00A225A2">
        <w:rPr>
          <w:sz w:val="24"/>
          <w:szCs w:val="24"/>
        </w:rPr>
        <w:t>em:</w:t>
      </w:r>
    </w:p>
    <w:p w:rsidR="000E72EE" w:rsidRPr="00A225A2" w:rsidRDefault="000E72EE" w:rsidP="00D31E3F">
      <w:pPr>
        <w:ind w:right="567"/>
        <w:jc w:val="both"/>
        <w:rPr>
          <w:sz w:val="24"/>
          <w:szCs w:val="24"/>
        </w:rPr>
      </w:pPr>
    </w:p>
    <w:p w:rsidR="000E72EE" w:rsidRPr="00A225A2" w:rsidRDefault="000641AE" w:rsidP="000E72EE">
      <w:pPr>
        <w:ind w:right="567"/>
        <w:jc w:val="both"/>
        <w:rPr>
          <w:sz w:val="24"/>
          <w:szCs w:val="24"/>
        </w:rPr>
      </w:pPr>
      <w:r w:rsidRPr="00A225A2">
        <w:rPr>
          <w:sz w:val="24"/>
          <w:szCs w:val="24"/>
        </w:rPr>
        <w:t xml:space="preserve">a) </w:t>
      </w:r>
      <w:r w:rsidR="000E72EE" w:rsidRPr="00A225A2">
        <w:rPr>
          <w:sz w:val="24"/>
          <w:szCs w:val="24"/>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0E72EE" w:rsidRPr="00A225A2" w:rsidRDefault="000E72EE" w:rsidP="000E72EE">
      <w:pPr>
        <w:ind w:right="567"/>
        <w:jc w:val="both"/>
        <w:rPr>
          <w:sz w:val="24"/>
          <w:szCs w:val="24"/>
        </w:rPr>
      </w:pPr>
    </w:p>
    <w:p w:rsidR="000E72EE" w:rsidRPr="00A225A2" w:rsidRDefault="000641AE" w:rsidP="000E72EE">
      <w:pPr>
        <w:ind w:right="567"/>
        <w:jc w:val="both"/>
        <w:rPr>
          <w:sz w:val="24"/>
          <w:szCs w:val="24"/>
        </w:rPr>
      </w:pPr>
      <w:r w:rsidRPr="00A225A2">
        <w:rPr>
          <w:sz w:val="24"/>
          <w:szCs w:val="24"/>
        </w:rPr>
        <w:t xml:space="preserve">b) </w:t>
      </w:r>
      <w:r w:rsidR="000E72EE" w:rsidRPr="00A225A2">
        <w:rPr>
          <w:sz w:val="24"/>
          <w:szCs w:val="24"/>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0E72EE" w:rsidRPr="00A225A2" w:rsidRDefault="000E72EE" w:rsidP="000E72EE">
      <w:pPr>
        <w:ind w:right="567"/>
        <w:jc w:val="both"/>
        <w:rPr>
          <w:sz w:val="24"/>
          <w:szCs w:val="24"/>
        </w:rPr>
      </w:pPr>
    </w:p>
    <w:p w:rsidR="000E72EE" w:rsidRPr="00A225A2" w:rsidRDefault="000E72EE" w:rsidP="000E72EE">
      <w:pPr>
        <w:ind w:right="567"/>
        <w:jc w:val="both"/>
        <w:rPr>
          <w:sz w:val="24"/>
          <w:szCs w:val="24"/>
        </w:rPr>
      </w:pPr>
      <w:r w:rsidRPr="00A225A2">
        <w:rPr>
          <w:sz w:val="24"/>
          <w:szCs w:val="24"/>
        </w:rPr>
        <w:t>c) který v posledních 3 letech nenaplnil skutkovou podstatu jednání nekalé soutěže formou podplácení podle zvláštního právního předpisu (§ 2983 občanského zákoníku),</w:t>
      </w:r>
    </w:p>
    <w:p w:rsidR="000E72EE" w:rsidRPr="00A225A2" w:rsidRDefault="000E72EE" w:rsidP="000E72EE">
      <w:pPr>
        <w:ind w:right="567"/>
        <w:jc w:val="both"/>
        <w:rPr>
          <w:sz w:val="24"/>
          <w:szCs w:val="24"/>
        </w:rPr>
      </w:pPr>
      <w:r w:rsidRPr="00A225A2">
        <w:rPr>
          <w:sz w:val="24"/>
          <w:szCs w:val="24"/>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0E72EE" w:rsidRPr="00A225A2" w:rsidRDefault="007D2A39" w:rsidP="000E72EE">
      <w:pPr>
        <w:ind w:right="567"/>
        <w:jc w:val="both"/>
        <w:rPr>
          <w:sz w:val="24"/>
          <w:szCs w:val="24"/>
        </w:rPr>
      </w:pPr>
      <w:r w:rsidRPr="00A225A2">
        <w:rPr>
          <w:sz w:val="24"/>
          <w:szCs w:val="24"/>
        </w:rPr>
        <w:lastRenderedPageBreak/>
        <w:t xml:space="preserve">d) </w:t>
      </w:r>
      <w:r w:rsidR="000E72EE" w:rsidRPr="00A225A2">
        <w:rPr>
          <w:sz w:val="24"/>
          <w:szCs w:val="24"/>
        </w:rPr>
        <w:t>který není v likvidaci,</w:t>
      </w:r>
    </w:p>
    <w:p w:rsidR="007D2A39" w:rsidRPr="00A225A2" w:rsidRDefault="007D2A39" w:rsidP="000E72EE">
      <w:pPr>
        <w:ind w:right="567"/>
        <w:jc w:val="both"/>
        <w:rPr>
          <w:sz w:val="24"/>
          <w:szCs w:val="24"/>
        </w:rPr>
      </w:pPr>
    </w:p>
    <w:p w:rsidR="000E72EE" w:rsidRPr="00A225A2" w:rsidRDefault="007D2A39" w:rsidP="000E72EE">
      <w:pPr>
        <w:ind w:right="567"/>
        <w:jc w:val="both"/>
        <w:rPr>
          <w:sz w:val="24"/>
          <w:szCs w:val="24"/>
        </w:rPr>
      </w:pPr>
      <w:r w:rsidRPr="00A225A2">
        <w:rPr>
          <w:sz w:val="24"/>
          <w:szCs w:val="24"/>
        </w:rPr>
        <w:t xml:space="preserve">e) </w:t>
      </w:r>
      <w:r w:rsidR="000E72EE" w:rsidRPr="00A225A2">
        <w:rPr>
          <w:sz w:val="24"/>
          <w:szCs w:val="24"/>
        </w:rPr>
        <w:t>který nemá v evidenci daní zachyceny daňové nedoplatky, a to jak v České republice, tak v zemi sídla, místa podnikání či bydliště dodavatele,</w:t>
      </w:r>
    </w:p>
    <w:p w:rsidR="007D2A39" w:rsidRPr="00A225A2" w:rsidRDefault="007D2A39" w:rsidP="000E72EE">
      <w:pPr>
        <w:ind w:right="567"/>
        <w:jc w:val="both"/>
        <w:rPr>
          <w:sz w:val="24"/>
          <w:szCs w:val="24"/>
        </w:rPr>
      </w:pPr>
    </w:p>
    <w:p w:rsidR="000E72EE" w:rsidRPr="00A225A2" w:rsidRDefault="007D2A39" w:rsidP="000E72EE">
      <w:pPr>
        <w:ind w:right="567"/>
        <w:jc w:val="both"/>
        <w:rPr>
          <w:sz w:val="24"/>
          <w:szCs w:val="24"/>
        </w:rPr>
      </w:pPr>
      <w:r w:rsidRPr="00A225A2">
        <w:rPr>
          <w:sz w:val="24"/>
          <w:szCs w:val="24"/>
        </w:rPr>
        <w:t xml:space="preserve">f) </w:t>
      </w:r>
      <w:r w:rsidR="000E72EE" w:rsidRPr="00A225A2">
        <w:rPr>
          <w:sz w:val="24"/>
          <w:szCs w:val="24"/>
        </w:rPr>
        <w:t>který nemá nedoplatek na pojistném a na penále na veřejné zdravotní pojištění, a to jak v České republice, tak v zemi sídla, místa podnikání či bydliště dodavatele,</w:t>
      </w:r>
    </w:p>
    <w:p w:rsidR="007D2A39" w:rsidRPr="00A225A2" w:rsidRDefault="007D2A39" w:rsidP="000E72EE">
      <w:pPr>
        <w:ind w:right="567"/>
        <w:jc w:val="both"/>
        <w:rPr>
          <w:sz w:val="24"/>
          <w:szCs w:val="24"/>
        </w:rPr>
      </w:pPr>
    </w:p>
    <w:p w:rsidR="00977ACD" w:rsidRPr="00A225A2" w:rsidRDefault="007D2A39" w:rsidP="00D31E3F">
      <w:pPr>
        <w:ind w:right="567"/>
        <w:jc w:val="both"/>
        <w:rPr>
          <w:sz w:val="24"/>
          <w:szCs w:val="24"/>
        </w:rPr>
      </w:pPr>
      <w:r w:rsidRPr="00A225A2">
        <w:rPr>
          <w:sz w:val="24"/>
          <w:szCs w:val="24"/>
        </w:rPr>
        <w:t xml:space="preserve">g) </w:t>
      </w:r>
      <w:r w:rsidR="000E72EE" w:rsidRPr="00A225A2">
        <w:rPr>
          <w:sz w:val="24"/>
          <w:szCs w:val="24"/>
        </w:rPr>
        <w:t>který nemá nedoplatek na pojistném a na penále na sociální zabezpečení a příspěvku na státní politiku zaměstnanosti, a to jak v České republice, tak v zemi sídla, místa podnikání či bydliště dodavatele</w:t>
      </w:r>
      <w:r w:rsidR="000969FA">
        <w:rPr>
          <w:sz w:val="24"/>
          <w:szCs w:val="24"/>
        </w:rPr>
        <w:t>.</w:t>
      </w:r>
      <w:r w:rsidR="000641AE" w:rsidRPr="00A225A2">
        <w:rPr>
          <w:sz w:val="24"/>
          <w:szCs w:val="24"/>
        </w:rPr>
        <w:t xml:space="preserve"> </w:t>
      </w:r>
    </w:p>
    <w:p w:rsidR="00977ACD" w:rsidRPr="00A225A2" w:rsidRDefault="00977ACD" w:rsidP="00D31E3F">
      <w:pPr>
        <w:ind w:right="567"/>
        <w:rPr>
          <w:sz w:val="24"/>
          <w:szCs w:val="24"/>
        </w:rPr>
      </w:pPr>
    </w:p>
    <w:p w:rsidR="00295D76" w:rsidRPr="00A225A2" w:rsidRDefault="00295D76" w:rsidP="00D31E3F">
      <w:pPr>
        <w:ind w:right="567"/>
        <w:rPr>
          <w:sz w:val="24"/>
          <w:szCs w:val="24"/>
        </w:rPr>
      </w:pPr>
    </w:p>
    <w:p w:rsidR="00D31E3F" w:rsidRPr="00A225A2" w:rsidRDefault="00D31E3F" w:rsidP="00D31E3F">
      <w:pPr>
        <w:ind w:right="567"/>
        <w:rPr>
          <w:sz w:val="24"/>
          <w:szCs w:val="24"/>
        </w:rPr>
      </w:pPr>
    </w:p>
    <w:p w:rsidR="00D31E3F" w:rsidRPr="00A225A2" w:rsidRDefault="00D31E3F" w:rsidP="00D31E3F">
      <w:pPr>
        <w:ind w:right="567"/>
        <w:rPr>
          <w:sz w:val="24"/>
          <w:szCs w:val="24"/>
        </w:rPr>
      </w:pPr>
    </w:p>
    <w:p w:rsidR="00977ACD" w:rsidRPr="00A225A2" w:rsidRDefault="00977ACD" w:rsidP="00D31E3F">
      <w:pPr>
        <w:ind w:right="567"/>
        <w:rPr>
          <w:sz w:val="24"/>
          <w:szCs w:val="24"/>
        </w:rPr>
      </w:pPr>
    </w:p>
    <w:p w:rsidR="00977ACD" w:rsidRPr="00A225A2" w:rsidRDefault="00977ACD" w:rsidP="00D31E3F">
      <w:pPr>
        <w:ind w:right="567"/>
        <w:rPr>
          <w:sz w:val="24"/>
          <w:szCs w:val="24"/>
        </w:rPr>
      </w:pPr>
      <w:proofErr w:type="gramStart"/>
      <w:r w:rsidRPr="00A225A2">
        <w:rPr>
          <w:sz w:val="24"/>
          <w:szCs w:val="24"/>
        </w:rPr>
        <w:t>V ..................... dne</w:t>
      </w:r>
      <w:proofErr w:type="gramEnd"/>
      <w:r w:rsidRPr="00A225A2">
        <w:rPr>
          <w:sz w:val="24"/>
          <w:szCs w:val="24"/>
        </w:rPr>
        <w:t xml:space="preserve"> ...........</w:t>
      </w:r>
      <w:r w:rsidR="003227B6" w:rsidRPr="00A225A2">
        <w:rPr>
          <w:sz w:val="24"/>
          <w:szCs w:val="24"/>
        </w:rPr>
        <w:t>..........</w:t>
      </w:r>
      <w:r w:rsidR="00295D76" w:rsidRPr="00A225A2">
        <w:rPr>
          <w:sz w:val="24"/>
          <w:szCs w:val="24"/>
        </w:rPr>
        <w:t>.</w:t>
      </w:r>
    </w:p>
    <w:p w:rsidR="00977ACD" w:rsidRPr="00A225A2" w:rsidRDefault="00977ACD" w:rsidP="00D31E3F">
      <w:pPr>
        <w:ind w:right="567"/>
        <w:rPr>
          <w:sz w:val="24"/>
          <w:szCs w:val="24"/>
        </w:rPr>
      </w:pPr>
    </w:p>
    <w:p w:rsidR="00977ACD" w:rsidRPr="00A225A2" w:rsidRDefault="00977ACD" w:rsidP="00D31E3F">
      <w:pPr>
        <w:ind w:right="567"/>
        <w:rPr>
          <w:sz w:val="24"/>
          <w:szCs w:val="24"/>
        </w:rPr>
      </w:pPr>
    </w:p>
    <w:p w:rsidR="00977ACD" w:rsidRPr="00A225A2" w:rsidRDefault="00977ACD" w:rsidP="00D31E3F">
      <w:pPr>
        <w:ind w:right="567"/>
        <w:rPr>
          <w:sz w:val="24"/>
          <w:szCs w:val="24"/>
        </w:rPr>
      </w:pPr>
    </w:p>
    <w:p w:rsidR="00977ACD" w:rsidRPr="00A225A2" w:rsidRDefault="00977ACD" w:rsidP="00D31E3F">
      <w:pPr>
        <w:ind w:right="567"/>
        <w:rPr>
          <w:sz w:val="24"/>
          <w:szCs w:val="24"/>
        </w:rPr>
      </w:pP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000641AE" w:rsidRPr="00A225A2">
        <w:rPr>
          <w:sz w:val="24"/>
          <w:szCs w:val="24"/>
        </w:rPr>
        <w:t>.</w:t>
      </w:r>
      <w:r w:rsidRPr="00A225A2">
        <w:rPr>
          <w:sz w:val="24"/>
          <w:szCs w:val="24"/>
        </w:rPr>
        <w:t>.....................................................</w:t>
      </w:r>
    </w:p>
    <w:p w:rsidR="00977ACD" w:rsidRPr="00A225A2" w:rsidRDefault="00977ACD" w:rsidP="00D31E3F">
      <w:pPr>
        <w:ind w:right="567"/>
        <w:rPr>
          <w:sz w:val="24"/>
          <w:szCs w:val="24"/>
        </w:rPr>
      </w:pP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t>jméno, příjmení a podpis</w:t>
      </w:r>
    </w:p>
    <w:p w:rsidR="00FC74E6" w:rsidRPr="00A225A2" w:rsidRDefault="00977ACD" w:rsidP="00D31E3F">
      <w:pPr>
        <w:ind w:right="567"/>
        <w:rPr>
          <w:sz w:val="24"/>
          <w:szCs w:val="24"/>
        </w:rPr>
      </w:pP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Pr="00A225A2">
        <w:rPr>
          <w:sz w:val="24"/>
          <w:szCs w:val="24"/>
        </w:rPr>
        <w:tab/>
      </w:r>
      <w:r w:rsidR="00295D76" w:rsidRPr="00A225A2">
        <w:rPr>
          <w:sz w:val="24"/>
          <w:szCs w:val="24"/>
        </w:rPr>
        <w:t>oprávněného zástupce navrhovatele</w:t>
      </w:r>
    </w:p>
    <w:sectPr w:rsidR="00FC74E6" w:rsidRPr="00A225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4FD" w:rsidRDefault="00EB24FD" w:rsidP="0043423E">
      <w:r>
        <w:separator/>
      </w:r>
    </w:p>
  </w:endnote>
  <w:endnote w:type="continuationSeparator" w:id="0">
    <w:p w:rsidR="00EB24FD" w:rsidRDefault="00EB24FD" w:rsidP="0043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ewsGot">
    <w:panose1 w:val="00000500000000000000"/>
    <w:charset w:val="00"/>
    <w:family w:val="moder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4FD" w:rsidRDefault="00EB24FD" w:rsidP="0043423E">
      <w:r>
        <w:separator/>
      </w:r>
    </w:p>
  </w:footnote>
  <w:footnote w:type="continuationSeparator" w:id="0">
    <w:p w:rsidR="00EB24FD" w:rsidRDefault="00EB24FD" w:rsidP="00434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C457C"/>
    <w:multiLevelType w:val="hybridMultilevel"/>
    <w:tmpl w:val="E6E0BB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F51387"/>
    <w:multiLevelType w:val="hybridMultilevel"/>
    <w:tmpl w:val="8F4262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B4B1E73"/>
    <w:multiLevelType w:val="hybridMultilevel"/>
    <w:tmpl w:val="01B843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C2F1FE4"/>
    <w:multiLevelType w:val="hybridMultilevel"/>
    <w:tmpl w:val="57BAF1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CD"/>
    <w:rsid w:val="00040756"/>
    <w:rsid w:val="000641AE"/>
    <w:rsid w:val="000969FA"/>
    <w:rsid w:val="000E72EE"/>
    <w:rsid w:val="002020E3"/>
    <w:rsid w:val="00263B28"/>
    <w:rsid w:val="00295D76"/>
    <w:rsid w:val="003227B6"/>
    <w:rsid w:val="00381CCB"/>
    <w:rsid w:val="0043423E"/>
    <w:rsid w:val="005538FE"/>
    <w:rsid w:val="005D69BB"/>
    <w:rsid w:val="0079398D"/>
    <w:rsid w:val="00794F27"/>
    <w:rsid w:val="007D2A39"/>
    <w:rsid w:val="008A4B50"/>
    <w:rsid w:val="008D7396"/>
    <w:rsid w:val="00964391"/>
    <w:rsid w:val="00977ACD"/>
    <w:rsid w:val="00A225A2"/>
    <w:rsid w:val="00A80442"/>
    <w:rsid w:val="00B111B8"/>
    <w:rsid w:val="00BB3319"/>
    <w:rsid w:val="00D060F4"/>
    <w:rsid w:val="00D31E3F"/>
    <w:rsid w:val="00EB24FD"/>
    <w:rsid w:val="00FC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EC653C-9382-413B-B036-0811064A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77ACD"/>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77ACD"/>
    <w:pPr>
      <w:spacing w:after="120" w:line="480" w:lineRule="auto"/>
    </w:pPr>
  </w:style>
  <w:style w:type="character" w:customStyle="1" w:styleId="Zkladntext2Char">
    <w:name w:val="Základní text 2 Char"/>
    <w:basedOn w:val="Standardnpsmoodstavce"/>
    <w:link w:val="Zkladntext2"/>
    <w:rsid w:val="00977ACD"/>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D31E3F"/>
    <w:pPr>
      <w:ind w:left="720"/>
      <w:contextualSpacing/>
    </w:pPr>
  </w:style>
  <w:style w:type="paragraph" w:styleId="Zhlav">
    <w:name w:val="header"/>
    <w:basedOn w:val="Normln"/>
    <w:link w:val="ZhlavChar"/>
    <w:uiPriority w:val="99"/>
    <w:unhideWhenUsed/>
    <w:rsid w:val="0043423E"/>
    <w:pPr>
      <w:tabs>
        <w:tab w:val="center" w:pos="4536"/>
        <w:tab w:val="right" w:pos="9072"/>
      </w:tabs>
    </w:pPr>
  </w:style>
  <w:style w:type="character" w:customStyle="1" w:styleId="ZhlavChar">
    <w:name w:val="Záhlaví Char"/>
    <w:basedOn w:val="Standardnpsmoodstavce"/>
    <w:link w:val="Zhlav"/>
    <w:uiPriority w:val="99"/>
    <w:rsid w:val="0043423E"/>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3423E"/>
    <w:pPr>
      <w:tabs>
        <w:tab w:val="center" w:pos="4536"/>
        <w:tab w:val="right" w:pos="9072"/>
      </w:tabs>
    </w:pPr>
  </w:style>
  <w:style w:type="character" w:customStyle="1" w:styleId="ZpatChar">
    <w:name w:val="Zápatí Char"/>
    <w:basedOn w:val="Standardnpsmoodstavce"/>
    <w:link w:val="Zpat"/>
    <w:uiPriority w:val="99"/>
    <w:rsid w:val="0043423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D060F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60F4"/>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379FDBEB19E624D9961DC37B25F1CBC" ma:contentTypeVersion="2" ma:contentTypeDescription="Vytvoří nový dokument" ma:contentTypeScope="" ma:versionID="628c9b6c9d7b5febe399019db0cede74">
  <xsd:schema xmlns:xsd="http://www.w3.org/2001/XMLSchema" xmlns:xs="http://www.w3.org/2001/XMLSchema" xmlns:p="http://schemas.microsoft.com/office/2006/metadata/properties" targetNamespace="http://schemas.microsoft.com/office/2006/metadata/properties" ma:root="true" ma:fieldsID="24a42ef48eb1fa86d8353e37f3f4a88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9A464-58F0-432C-A436-6DD60C285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192FEA-23D3-4393-A893-0483FE6FABD0}">
  <ds:schemaRefs>
    <ds:schemaRef ds:uri="http://schemas.microsoft.com/sharepoint/v3/contenttype/forms"/>
  </ds:schemaRefs>
</ds:datastoreItem>
</file>

<file path=customXml/itemProps3.xml><?xml version="1.0" encoding="utf-8"?>
<ds:datastoreItem xmlns:ds="http://schemas.openxmlformats.org/officeDocument/2006/customXml" ds:itemID="{7E280FE3-3F4D-4A8D-ABAE-33B4C825D9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3339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čestné prohlášení</dc:subject>
  <dc:creator>Počárovská Andrea</dc:creator>
  <cp:lastModifiedBy>Kosour Petr</cp:lastModifiedBy>
  <cp:revision>2</cp:revision>
  <dcterms:created xsi:type="dcterms:W3CDTF">2021-05-14T11:02:00Z</dcterms:created>
  <dcterms:modified xsi:type="dcterms:W3CDTF">2021-05-14T11:02:00Z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0x010100F379FDBEB19E624D9961DC37B25F1CBC</vt:lpwstr>
  </property>
</Properties>
</file>