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0BB" w:rsidRDefault="005730BB">
      <w:pPr>
        <w:rPr>
          <w:rFonts w:ascii="NewsGot" w:hAnsi="NewsGot"/>
          <w:b/>
          <w:sz w:val="32"/>
          <w:szCs w:val="32"/>
        </w:rPr>
      </w:pPr>
      <w:r w:rsidRPr="005730BB">
        <w:rPr>
          <w:rFonts w:ascii="NewsGot" w:hAnsi="NewsGot"/>
          <w:b/>
          <w:sz w:val="32"/>
          <w:szCs w:val="32"/>
        </w:rPr>
        <w:t>Příloha č. 1</w:t>
      </w:r>
    </w:p>
    <w:p w:rsidR="005730BB" w:rsidRDefault="005730BB">
      <w:pPr>
        <w:rPr>
          <w:rFonts w:ascii="NewsGot" w:hAnsi="NewsGot"/>
          <w:b/>
          <w:sz w:val="32"/>
          <w:szCs w:val="32"/>
        </w:rPr>
      </w:pPr>
    </w:p>
    <w:p w:rsidR="005730BB" w:rsidRDefault="005730BB">
      <w:pPr>
        <w:rPr>
          <w:rFonts w:ascii="NewsGot" w:hAnsi="NewsGot"/>
          <w:b/>
          <w:sz w:val="32"/>
          <w:szCs w:val="32"/>
        </w:rPr>
      </w:pPr>
    </w:p>
    <w:p w:rsidR="005C3A8F" w:rsidRPr="005730BB" w:rsidRDefault="00212894">
      <w:pPr>
        <w:rPr>
          <w:rFonts w:ascii="NewsGot" w:hAnsi="NewsGot"/>
          <w:b/>
        </w:rPr>
      </w:pPr>
      <w:r w:rsidRPr="005730BB">
        <w:rPr>
          <w:rFonts w:ascii="NewsGot" w:hAnsi="NewsGot"/>
          <w:b/>
        </w:rPr>
        <w:t xml:space="preserve">Pořízení a dodání </w:t>
      </w:r>
      <w:r w:rsidRPr="005730BB">
        <w:rPr>
          <w:rFonts w:ascii="NewsGot" w:hAnsi="NewsGot"/>
          <w:b/>
        </w:rPr>
        <w:t>PPT technologie pro sledování migrace</w:t>
      </w:r>
    </w:p>
    <w:p w:rsidR="00212894" w:rsidRPr="005730BB" w:rsidRDefault="00212894">
      <w:pPr>
        <w:rPr>
          <w:rFonts w:ascii="NewsGot" w:hAnsi="NewsGot"/>
        </w:rPr>
      </w:pPr>
    </w:p>
    <w:p w:rsidR="00212894" w:rsidRPr="005730BB" w:rsidRDefault="00212894">
      <w:pPr>
        <w:rPr>
          <w:rFonts w:ascii="NewsGot" w:hAnsi="NewsGot"/>
          <w:b/>
        </w:rPr>
      </w:pPr>
      <w:r w:rsidRPr="005730BB">
        <w:rPr>
          <w:rFonts w:ascii="NewsGot" w:hAnsi="NewsGot"/>
          <w:b/>
        </w:rPr>
        <w:t>Technická specifikace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40"/>
        <w:gridCol w:w="4348"/>
      </w:tblGrid>
      <w:tr w:rsidR="005730BB" w:rsidRPr="005730BB" w:rsidTr="005730BB">
        <w:tc>
          <w:tcPr>
            <w:tcW w:w="4940" w:type="dxa"/>
            <w:shd w:val="clear" w:color="auto" w:fill="F2F2F2" w:themeFill="background1" w:themeFillShade="F2"/>
          </w:tcPr>
          <w:p w:rsidR="005730BB" w:rsidRPr="005730BB" w:rsidRDefault="005730BB" w:rsidP="00212894">
            <w:pPr>
              <w:rPr>
                <w:rFonts w:ascii="NewsGot" w:hAnsi="NewsGot"/>
                <w:b/>
              </w:rPr>
            </w:pPr>
            <w:r w:rsidRPr="005730BB">
              <w:rPr>
                <w:rFonts w:ascii="NewsGot" w:hAnsi="NewsGot"/>
                <w:b/>
              </w:rPr>
              <w:t>Produkt</w:t>
            </w:r>
          </w:p>
        </w:tc>
        <w:tc>
          <w:tcPr>
            <w:tcW w:w="4348" w:type="dxa"/>
            <w:shd w:val="clear" w:color="auto" w:fill="F2F2F2" w:themeFill="background1" w:themeFillShade="F2"/>
          </w:tcPr>
          <w:p w:rsidR="005730BB" w:rsidRPr="005730BB" w:rsidRDefault="005730BB" w:rsidP="00212894">
            <w:pPr>
              <w:rPr>
                <w:rFonts w:ascii="NewsGot" w:hAnsi="NewsGot"/>
                <w:b/>
              </w:rPr>
            </w:pPr>
            <w:r w:rsidRPr="005730BB">
              <w:rPr>
                <w:rFonts w:ascii="NewsGot" w:hAnsi="NewsGot"/>
                <w:b/>
              </w:rPr>
              <w:t>Počet</w:t>
            </w:r>
          </w:p>
        </w:tc>
      </w:tr>
      <w:tr w:rsidR="005730BB" w:rsidRPr="005730BB" w:rsidTr="005730BB">
        <w:tc>
          <w:tcPr>
            <w:tcW w:w="4940" w:type="dxa"/>
          </w:tcPr>
          <w:p w:rsidR="005730BB" w:rsidRPr="005730BB" w:rsidRDefault="005730BB" w:rsidP="00212894">
            <w:pPr>
              <w:rPr>
                <w:rFonts w:ascii="NewsGot" w:hAnsi="NewsGot"/>
              </w:rPr>
            </w:pPr>
            <w:r w:rsidRPr="005730BB">
              <w:rPr>
                <w:rFonts w:ascii="NewsGot" w:hAnsi="NewsGot"/>
              </w:rPr>
              <w:t xml:space="preserve"> 22g Solar </w:t>
            </w:r>
            <w:proofErr w:type="spellStart"/>
            <w:r w:rsidRPr="005730BB">
              <w:rPr>
                <w:rFonts w:ascii="NewsGot" w:hAnsi="NewsGot"/>
              </w:rPr>
              <w:t>Argos</w:t>
            </w:r>
            <w:proofErr w:type="spellEnd"/>
            <w:r w:rsidRPr="005730BB">
              <w:rPr>
                <w:rFonts w:ascii="NewsGot" w:hAnsi="NewsGot"/>
              </w:rPr>
              <w:t xml:space="preserve">/GPS PTT-100 </w:t>
            </w:r>
            <w:proofErr w:type="spellStart"/>
            <w:r w:rsidRPr="005730BB">
              <w:rPr>
                <w:rFonts w:ascii="NewsGot" w:hAnsi="NewsGot"/>
              </w:rPr>
              <w:t>Satellite</w:t>
            </w:r>
            <w:proofErr w:type="spellEnd"/>
            <w:r w:rsidRPr="005730BB">
              <w:rPr>
                <w:rFonts w:ascii="NewsGot" w:hAnsi="NewsGot"/>
              </w:rPr>
              <w:t xml:space="preserve"> </w:t>
            </w:r>
            <w:proofErr w:type="spellStart"/>
            <w:r w:rsidRPr="005730BB">
              <w:rPr>
                <w:rFonts w:ascii="NewsGot" w:hAnsi="NewsGot"/>
              </w:rPr>
              <w:t>Transmitter</w:t>
            </w:r>
            <w:proofErr w:type="spellEnd"/>
          </w:p>
        </w:tc>
        <w:tc>
          <w:tcPr>
            <w:tcW w:w="4348" w:type="dxa"/>
          </w:tcPr>
          <w:p w:rsidR="005730BB" w:rsidRPr="005730BB" w:rsidRDefault="005730BB" w:rsidP="00212894">
            <w:pPr>
              <w:rPr>
                <w:rFonts w:ascii="NewsGot" w:hAnsi="NewsGot"/>
              </w:rPr>
            </w:pPr>
            <w:r w:rsidRPr="005730BB">
              <w:rPr>
                <w:rFonts w:ascii="NewsGot" w:hAnsi="NewsGot"/>
              </w:rPr>
              <w:t xml:space="preserve">4x </w:t>
            </w:r>
          </w:p>
        </w:tc>
      </w:tr>
    </w:tbl>
    <w:p w:rsidR="00212894" w:rsidRPr="005730BB" w:rsidRDefault="00212894">
      <w:pPr>
        <w:rPr>
          <w:rFonts w:ascii="NewsGot" w:hAnsi="NewsGot"/>
        </w:rPr>
      </w:pPr>
    </w:p>
    <w:p w:rsidR="00212894" w:rsidRPr="005730BB" w:rsidRDefault="005730BB">
      <w:pPr>
        <w:rPr>
          <w:rFonts w:ascii="NewsGot" w:hAnsi="NewsGot"/>
        </w:rPr>
      </w:pPr>
      <w:r>
        <w:rPr>
          <w:rFonts w:ascii="NewsGot" w:hAnsi="NewsGot"/>
        </w:rPr>
        <w:t>Technologie má vazbu na projekt:</w:t>
      </w:r>
    </w:p>
    <w:p w:rsidR="00212894" w:rsidRPr="005730BB" w:rsidRDefault="00212894">
      <w:pPr>
        <w:rPr>
          <w:rFonts w:ascii="NewsGot" w:hAnsi="NewsGot" w:cs="Arial"/>
          <w:b/>
          <w:bCs/>
        </w:rPr>
      </w:pPr>
      <w:r w:rsidRPr="005730BB">
        <w:rPr>
          <w:rFonts w:ascii="NewsGot" w:hAnsi="NewsGot" w:cs="Arial"/>
          <w:b/>
          <w:bCs/>
        </w:rPr>
        <w:t>MIGRATION SURVEY OF CITY POPULATIO</w:t>
      </w:r>
      <w:bookmarkStart w:id="0" w:name="_GoBack"/>
      <w:bookmarkEnd w:id="0"/>
      <w:r w:rsidRPr="005730BB">
        <w:rPr>
          <w:rFonts w:ascii="NewsGot" w:hAnsi="NewsGot" w:cs="Arial"/>
          <w:b/>
          <w:bCs/>
        </w:rPr>
        <w:t>N OF NIGHT HERON</w:t>
      </w:r>
    </w:p>
    <w:sectPr w:rsidR="00212894" w:rsidRPr="00573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altName w:val="Courier New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894"/>
    <w:rsid w:val="00212894"/>
    <w:rsid w:val="005730BB"/>
    <w:rsid w:val="005C3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212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128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212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128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Malina Jiří</dc:creator>
  <cp:lastModifiedBy>Malina Jiří</cp:lastModifiedBy>
  <cp:revision>1</cp:revision>
  <dcterms:created xsi:type="dcterms:W3CDTF">2015-04-23T09:54:00Z</dcterms:created>
  <dcterms:modified xsi:type="dcterms:W3CDTF">2015-04-24T07:39:00Z</dcterms:modified>
</cp:coreProperties>
</file>