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2D7" w:rsidRDefault="009F6717" w:rsidP="009F6717">
      <w:pPr>
        <w:jc w:val="center"/>
        <w:rPr>
          <w:b/>
          <w:sz w:val="36"/>
          <w:szCs w:val="36"/>
          <w:u w:val="single"/>
        </w:rPr>
      </w:pPr>
      <w:r w:rsidRPr="009F6717">
        <w:rPr>
          <w:b/>
          <w:sz w:val="36"/>
          <w:szCs w:val="36"/>
          <w:u w:val="single"/>
        </w:rPr>
        <w:t>Pravidla turnaje:</w:t>
      </w:r>
    </w:p>
    <w:p w:rsidR="009F6717" w:rsidRDefault="009F6717" w:rsidP="009F6717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tým se skládá z šesti hráčů + jednoho brankáře na hřišti a libovolného počtu náhradníků</w:t>
      </w:r>
    </w:p>
    <w:p w:rsidR="009F6717" w:rsidRDefault="009F6717" w:rsidP="009F6717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Na hřišti musí být vždy jedna žena</w:t>
      </w:r>
    </w:p>
    <w:p w:rsidR="009F6717" w:rsidRDefault="009F6717" w:rsidP="009F6717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Hraje se bez ofsajdů</w:t>
      </w:r>
    </w:p>
    <w:p w:rsidR="009F6717" w:rsidRDefault="009F6717" w:rsidP="009F6717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Vhazování se budou kopat</w:t>
      </w:r>
    </w:p>
    <w:p w:rsidR="009F6717" w:rsidRDefault="009F6717" w:rsidP="009F6717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Gól přes polovinu hřiště nebude uznán</w:t>
      </w:r>
    </w:p>
    <w:p w:rsidR="009F6717" w:rsidRDefault="009F6717" w:rsidP="009F6717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Všechny zápasy se budou hrát 1</w:t>
      </w:r>
      <w:r w:rsidR="00195CC4">
        <w:rPr>
          <w:sz w:val="28"/>
          <w:szCs w:val="28"/>
        </w:rPr>
        <w:t xml:space="preserve"> x 12</w:t>
      </w:r>
      <w:bookmarkStart w:id="0" w:name="_GoBack"/>
      <w:bookmarkEnd w:id="0"/>
      <w:r>
        <w:rPr>
          <w:sz w:val="28"/>
          <w:szCs w:val="28"/>
        </w:rPr>
        <w:t xml:space="preserve"> min bez střídání polovin</w:t>
      </w:r>
    </w:p>
    <w:p w:rsidR="009F6717" w:rsidRDefault="009F6717" w:rsidP="009F6717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Finále se bude hrát 2x 10 min</w:t>
      </w:r>
    </w:p>
    <w:p w:rsidR="009F6717" w:rsidRDefault="009F6717" w:rsidP="009F6717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Střídání bude hokejové</w:t>
      </w:r>
    </w:p>
    <w:p w:rsidR="00D06BFC" w:rsidRDefault="009F6717" w:rsidP="00D06BFC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O pořadí v</w:t>
      </w:r>
      <w:r w:rsidR="00D06BFC">
        <w:rPr>
          <w:sz w:val="28"/>
          <w:szCs w:val="28"/>
        </w:rPr>
        <w:t>e skupině rozhoduje počet bodů. V případě shody se přihlíží na rozdílový počet gólů a popřípadě na vzájemný zápas. Pokud je vše stejné rozhodují pokutové kopy.</w:t>
      </w:r>
    </w:p>
    <w:p w:rsidR="00D06BFC" w:rsidRDefault="00D06BFC" w:rsidP="00D06BFC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V případě remízy rozhodují o výhře pokutové kopy</w:t>
      </w:r>
    </w:p>
    <w:p w:rsidR="00D06BFC" w:rsidRDefault="00D06BFC" w:rsidP="00D06BFC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Hraje se na umělé trávě</w:t>
      </w:r>
    </w:p>
    <w:p w:rsidR="00D06BFC" w:rsidRDefault="00D06BFC" w:rsidP="00D06BFC">
      <w:pPr>
        <w:pStyle w:val="Odstavecseseznamem"/>
        <w:numPr>
          <w:ilvl w:val="0"/>
          <w:numId w:val="26"/>
        </w:numPr>
        <w:rPr>
          <w:sz w:val="28"/>
          <w:szCs w:val="28"/>
        </w:rPr>
      </w:pPr>
      <w:r>
        <w:rPr>
          <w:sz w:val="28"/>
          <w:szCs w:val="28"/>
        </w:rPr>
        <w:t>Během hry jsou zakázány řetízky, prsteny, hodinky a další nebezpečné předměty.</w:t>
      </w:r>
    </w:p>
    <w:p w:rsidR="00D06BFC" w:rsidRDefault="00D06BFC" w:rsidP="00D06BFC">
      <w:pPr>
        <w:pStyle w:val="Odstavecseseznamem"/>
        <w:rPr>
          <w:sz w:val="28"/>
          <w:szCs w:val="28"/>
        </w:rPr>
      </w:pPr>
    </w:p>
    <w:p w:rsidR="00D06BFC" w:rsidRPr="00D06BFC" w:rsidRDefault="00D06BFC" w:rsidP="00D06BFC">
      <w:pPr>
        <w:pStyle w:val="Odstavecseseznamem"/>
        <w:jc w:val="center"/>
        <w:rPr>
          <w:sz w:val="28"/>
          <w:szCs w:val="28"/>
        </w:rPr>
      </w:pPr>
    </w:p>
    <w:sectPr w:rsidR="00D06BFC" w:rsidRPr="00D06BFC" w:rsidSect="008022D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718E6"/>
    <w:multiLevelType w:val="multilevel"/>
    <w:tmpl w:val="D9D8C18A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>
    <w:nsid w:val="01787AB6"/>
    <w:multiLevelType w:val="multilevel"/>
    <w:tmpl w:val="E21A8C16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>
    <w:nsid w:val="15D07BD4"/>
    <w:multiLevelType w:val="multilevel"/>
    <w:tmpl w:val="B3DEB8E2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>
    <w:nsid w:val="163A6A86"/>
    <w:multiLevelType w:val="multilevel"/>
    <w:tmpl w:val="BF3AB6E6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>
    <w:nsid w:val="16B37A3D"/>
    <w:multiLevelType w:val="multilevel"/>
    <w:tmpl w:val="83E21978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>
    <w:nsid w:val="173D390A"/>
    <w:multiLevelType w:val="hybridMultilevel"/>
    <w:tmpl w:val="760631DE"/>
    <w:lvl w:ilvl="0" w:tplc="FC2EFA0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E37807"/>
    <w:multiLevelType w:val="multilevel"/>
    <w:tmpl w:val="DE80743E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>
    <w:nsid w:val="1F012954"/>
    <w:multiLevelType w:val="multilevel"/>
    <w:tmpl w:val="81982B6A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>
    <w:nsid w:val="1F385246"/>
    <w:multiLevelType w:val="multilevel"/>
    <w:tmpl w:val="FA68E9CA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>
    <w:nsid w:val="25D34591"/>
    <w:multiLevelType w:val="multilevel"/>
    <w:tmpl w:val="30FA661E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>
    <w:nsid w:val="26461655"/>
    <w:multiLevelType w:val="multilevel"/>
    <w:tmpl w:val="DA3CB2C2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>
    <w:nsid w:val="2CD3640D"/>
    <w:multiLevelType w:val="multilevel"/>
    <w:tmpl w:val="1DA6EE26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>
    <w:nsid w:val="2E0E7E2D"/>
    <w:multiLevelType w:val="multilevel"/>
    <w:tmpl w:val="AF4C6E00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>
    <w:nsid w:val="2E121D6D"/>
    <w:multiLevelType w:val="multilevel"/>
    <w:tmpl w:val="07EE9508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>
    <w:nsid w:val="2EA94981"/>
    <w:multiLevelType w:val="multilevel"/>
    <w:tmpl w:val="52526FD6"/>
    <w:styleLink w:val="Strich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>
    <w:nsid w:val="3EC72892"/>
    <w:multiLevelType w:val="multilevel"/>
    <w:tmpl w:val="24403360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>
    <w:nsid w:val="3ECD06C7"/>
    <w:multiLevelType w:val="multilevel"/>
    <w:tmpl w:val="55E468AE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>
    <w:nsid w:val="47123FE4"/>
    <w:multiLevelType w:val="multilevel"/>
    <w:tmpl w:val="BBDA08DC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>
    <w:nsid w:val="53397FBC"/>
    <w:multiLevelType w:val="multilevel"/>
    <w:tmpl w:val="556A44AA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>
    <w:nsid w:val="5EBF1E75"/>
    <w:multiLevelType w:val="multilevel"/>
    <w:tmpl w:val="6EAE8FE2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>
    <w:nsid w:val="66173FDC"/>
    <w:multiLevelType w:val="multilevel"/>
    <w:tmpl w:val="2940FEB6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">
    <w:nsid w:val="70286D2D"/>
    <w:multiLevelType w:val="multilevel"/>
    <w:tmpl w:val="717E4F56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>
    <w:nsid w:val="72AD2B5F"/>
    <w:multiLevelType w:val="multilevel"/>
    <w:tmpl w:val="329E4F20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>
    <w:nsid w:val="75D1222F"/>
    <w:multiLevelType w:val="multilevel"/>
    <w:tmpl w:val="5F14091C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>
    <w:nsid w:val="7D3247A4"/>
    <w:multiLevelType w:val="multilevel"/>
    <w:tmpl w:val="42F886AE"/>
    <w:lvl w:ilvl="0">
      <w:numFmt w:val="bullet"/>
      <w:lvlText w:val="-"/>
      <w:lvlJc w:val="left"/>
      <w:pPr>
        <w:tabs>
          <w:tab w:val="num" w:pos="240"/>
        </w:tabs>
        <w:ind w:left="2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-"/>
      <w:lvlJc w:val="left"/>
      <w:pPr>
        <w:tabs>
          <w:tab w:val="num" w:pos="480"/>
        </w:tabs>
        <w:ind w:left="4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720"/>
        </w:tabs>
        <w:ind w:left="7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-"/>
      <w:lvlJc w:val="left"/>
      <w:pPr>
        <w:tabs>
          <w:tab w:val="num" w:pos="960"/>
        </w:tabs>
        <w:ind w:left="9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-"/>
      <w:lvlJc w:val="left"/>
      <w:pPr>
        <w:tabs>
          <w:tab w:val="num" w:pos="1200"/>
        </w:tabs>
        <w:ind w:left="120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-"/>
      <w:lvlJc w:val="left"/>
      <w:pPr>
        <w:tabs>
          <w:tab w:val="num" w:pos="1440"/>
        </w:tabs>
        <w:ind w:left="144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-"/>
      <w:lvlJc w:val="left"/>
      <w:pPr>
        <w:tabs>
          <w:tab w:val="num" w:pos="1680"/>
        </w:tabs>
        <w:ind w:left="168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-"/>
      <w:lvlJc w:val="left"/>
      <w:pPr>
        <w:tabs>
          <w:tab w:val="num" w:pos="1920"/>
        </w:tabs>
        <w:ind w:left="192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-"/>
      <w:lvlJc w:val="left"/>
      <w:pPr>
        <w:tabs>
          <w:tab w:val="num" w:pos="2160"/>
        </w:tabs>
        <w:ind w:left="2160" w:hanging="24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4"/>
        <w:sz w:val="26"/>
        <w:szCs w:val="26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10"/>
  </w:num>
  <w:num w:numId="2">
    <w:abstractNumId w:val="12"/>
  </w:num>
  <w:num w:numId="3">
    <w:abstractNumId w:val="15"/>
  </w:num>
  <w:num w:numId="4">
    <w:abstractNumId w:val="7"/>
  </w:num>
  <w:num w:numId="5">
    <w:abstractNumId w:val="23"/>
  </w:num>
  <w:num w:numId="6">
    <w:abstractNumId w:val="21"/>
  </w:num>
  <w:num w:numId="7">
    <w:abstractNumId w:val="0"/>
  </w:num>
  <w:num w:numId="8">
    <w:abstractNumId w:val="13"/>
  </w:num>
  <w:num w:numId="9">
    <w:abstractNumId w:val="1"/>
  </w:num>
  <w:num w:numId="10">
    <w:abstractNumId w:val="19"/>
  </w:num>
  <w:num w:numId="11">
    <w:abstractNumId w:val="6"/>
  </w:num>
  <w:num w:numId="12">
    <w:abstractNumId w:val="22"/>
  </w:num>
  <w:num w:numId="13">
    <w:abstractNumId w:val="24"/>
  </w:num>
  <w:num w:numId="14">
    <w:abstractNumId w:val="11"/>
  </w:num>
  <w:num w:numId="15">
    <w:abstractNumId w:val="20"/>
  </w:num>
  <w:num w:numId="16">
    <w:abstractNumId w:val="3"/>
  </w:num>
  <w:num w:numId="17">
    <w:abstractNumId w:val="2"/>
  </w:num>
  <w:num w:numId="18">
    <w:abstractNumId w:val="8"/>
  </w:num>
  <w:num w:numId="19">
    <w:abstractNumId w:val="18"/>
  </w:num>
  <w:num w:numId="20">
    <w:abstractNumId w:val="17"/>
  </w:num>
  <w:num w:numId="21">
    <w:abstractNumId w:val="9"/>
  </w:num>
  <w:num w:numId="22">
    <w:abstractNumId w:val="4"/>
  </w:num>
  <w:num w:numId="23">
    <w:abstractNumId w:val="16"/>
  </w:num>
  <w:num w:numId="24">
    <w:abstractNumId w:val="14"/>
  </w:num>
  <w:num w:numId="25">
    <w:abstractNumId w:val="14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7724"/>
    <w:rsid w:val="00195CC4"/>
    <w:rsid w:val="008022D7"/>
    <w:rsid w:val="008536CA"/>
    <w:rsid w:val="009E7724"/>
    <w:rsid w:val="009F6717"/>
    <w:rsid w:val="00D06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rsid w:val="009E7724"/>
    <w:pPr>
      <w:spacing w:after="0" w:line="240" w:lineRule="auto"/>
    </w:pPr>
    <w:rPr>
      <w:rFonts w:ascii="Helvetica" w:eastAsia="Arial Unicode MS" w:hAnsi="Arial Unicode MS" w:cs="Arial Unicode MS"/>
      <w:color w:val="000000"/>
      <w:lang w:eastAsia="de-DE"/>
    </w:rPr>
  </w:style>
  <w:style w:type="numbering" w:customStyle="1" w:styleId="Strich">
    <w:name w:val="Strich"/>
    <w:rsid w:val="009E7724"/>
    <w:pPr>
      <w:numPr>
        <w:numId w:val="24"/>
      </w:numPr>
    </w:pPr>
  </w:style>
  <w:style w:type="paragraph" w:styleId="Odstavecseseznamem">
    <w:name w:val="List Paragraph"/>
    <w:basedOn w:val="Normln"/>
    <w:uiPriority w:val="34"/>
    <w:qFormat/>
    <w:rsid w:val="009F67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rsid w:val="009E7724"/>
    <w:pPr>
      <w:spacing w:after="0" w:line="240" w:lineRule="auto"/>
    </w:pPr>
    <w:rPr>
      <w:rFonts w:ascii="Helvetica" w:eastAsia="Arial Unicode MS" w:hAnsi="Arial Unicode MS" w:cs="Arial Unicode MS"/>
      <w:color w:val="000000"/>
      <w:lang w:eastAsia="de-DE"/>
    </w:rPr>
  </w:style>
  <w:style w:type="numbering" w:customStyle="1" w:styleId="Strich">
    <w:name w:val="Strich"/>
    <w:rsid w:val="009E7724"/>
    <w:pPr>
      <w:numPr>
        <w:numId w:val="24"/>
      </w:numPr>
    </w:pPr>
  </w:style>
  <w:style w:type="paragraph" w:styleId="Odstavecseseznamem">
    <w:name w:val="List Paragraph"/>
    <w:basedOn w:val="Normln"/>
    <w:uiPriority w:val="34"/>
    <w:qFormat/>
    <w:rsid w:val="009F67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128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96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p.stanke</dc:creator>
  <cp:lastModifiedBy>Hervertová Gabriela</cp:lastModifiedBy>
  <cp:revision>3</cp:revision>
  <cp:lastPrinted>2019-05-15T12:00:00Z</cp:lastPrinted>
  <dcterms:created xsi:type="dcterms:W3CDTF">2019-05-15T12:22:00Z</dcterms:created>
  <dcterms:modified xsi:type="dcterms:W3CDTF">2019-05-30T06:57:00Z</dcterms:modified>
</cp:coreProperties>
</file>